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2113" w:rsidRPr="00642113" w:rsidRDefault="00642113" w:rsidP="0064211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642113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 xml:space="preserve">Кыргыз Республикасынын Өкмөтүнүн </w:t>
      </w:r>
      <w:r w:rsidRPr="00642113">
        <w:rPr>
          <w:rFonts w:ascii="Times New Roman" w:hAnsi="Times New Roman" w:cs="Times New Roman"/>
          <w:b/>
          <w:sz w:val="28"/>
          <w:szCs w:val="28"/>
          <w:lang w:val="ky-KG"/>
        </w:rPr>
        <w:t xml:space="preserve">“Кыргыз Республикасынын Өкмөтүнүн 2012-жылдын 20-мартындагы № 186 “Кыргыз Республикасынын айрым чек ара аймактарына өзгөчө статус берүү жана аларды өнүктүрүү жөнүндө” Кыргыз Республикасынын Мыйзамын ишке ашыруу тууралуу” токтомуна өзгөртүүлөрдү </w:t>
      </w:r>
    </w:p>
    <w:p w:rsidR="00642113" w:rsidRPr="00642113" w:rsidRDefault="00642113" w:rsidP="006421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  <w:r w:rsidRPr="00642113">
        <w:rPr>
          <w:rFonts w:ascii="Times New Roman" w:hAnsi="Times New Roman" w:cs="Times New Roman"/>
          <w:b/>
          <w:sz w:val="28"/>
          <w:szCs w:val="28"/>
          <w:lang w:val="ky-KG"/>
        </w:rPr>
        <w:t>киргизүү тууралуу”</w:t>
      </w:r>
      <w:r w:rsidRPr="00642113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 xml:space="preserve"> токтомунун долбооруна</w:t>
      </w:r>
    </w:p>
    <w:p w:rsidR="00642113" w:rsidRDefault="00642113" w:rsidP="007F1A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  <w:bookmarkStart w:id="0" w:name="_GoBack"/>
      <w:bookmarkEnd w:id="0"/>
    </w:p>
    <w:p w:rsidR="00A02EF3" w:rsidRPr="00642113" w:rsidRDefault="00642113" w:rsidP="0064211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  <w:r w:rsidRPr="00A13E8E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НЕГИЗДЕМЕ-МААЛЫМ КАТ</w:t>
      </w:r>
    </w:p>
    <w:p w:rsidR="00A13E8E" w:rsidRPr="0053347C" w:rsidRDefault="00A13E8E" w:rsidP="00A13E8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y-KG"/>
        </w:rPr>
      </w:pPr>
    </w:p>
    <w:p w:rsidR="00642113" w:rsidRDefault="00A13E8E" w:rsidP="0064211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  <w:r w:rsidRPr="00A13E8E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Максат</w:t>
      </w:r>
      <w:r w:rsidR="00A02EF3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 xml:space="preserve"> жана милдет</w:t>
      </w:r>
    </w:p>
    <w:p w:rsidR="00642113" w:rsidRPr="00642113" w:rsidRDefault="00A13E8E" w:rsidP="00642113">
      <w:pPr>
        <w:widowControl w:val="0"/>
        <w:autoSpaceDE w:val="0"/>
        <w:autoSpaceDN w:val="0"/>
        <w:adjustRightInd w:val="0"/>
        <w:spacing w:after="0" w:line="240" w:lineRule="auto"/>
        <w:ind w:firstLine="705"/>
        <w:contextualSpacing/>
        <w:jc w:val="both"/>
        <w:rPr>
          <w:rFonts w:ascii="Times New Roman" w:eastAsia="Times New Roman" w:hAnsi="Times New Roman" w:cs="Times New Roman"/>
          <w:bCs/>
          <w:spacing w:val="5"/>
          <w:sz w:val="28"/>
          <w:szCs w:val="28"/>
          <w:shd w:val="clear" w:color="auto" w:fill="FFFFFF"/>
          <w:lang w:val="ky-KG" w:eastAsia="ru-RU"/>
        </w:rPr>
      </w:pPr>
      <w:r w:rsidRPr="00642113">
        <w:rPr>
          <w:rFonts w:ascii="Times New Roman" w:eastAsia="Times New Roman" w:hAnsi="Times New Roman" w:cs="Times New Roman"/>
          <w:sz w:val="28"/>
          <w:szCs w:val="28"/>
          <w:lang w:val="ky-KG"/>
        </w:rPr>
        <w:t>Ушул токтом долбоору</w:t>
      </w:r>
      <w:r w:rsidR="00642113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642113" w:rsidRPr="00642113">
        <w:rPr>
          <w:rFonts w:ascii="Times New Roman" w:eastAsia="Times New Roman" w:hAnsi="Times New Roman" w:cs="Times New Roman"/>
          <w:bCs/>
          <w:spacing w:val="5"/>
          <w:sz w:val="28"/>
          <w:szCs w:val="28"/>
          <w:shd w:val="clear" w:color="auto" w:fill="FFFFFF"/>
          <w:lang w:val="ky-KG" w:eastAsia="ru-RU"/>
        </w:rPr>
        <w:t>“Кыргыз Республикасынын айрым чек ара аймактарына өзгөчө статус берүү жана аларды өнүктүрүү жөнүндө” Кыргыз Республикасынын Мыйзамынын 3-беренесине ылайык,</w:t>
      </w:r>
      <w:r w:rsidRPr="00642113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642113" w:rsidRPr="00642113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өзгөчө статусу бар айрым чек ара аймактарынын тизмегине калктуу конуштарды </w:t>
      </w:r>
      <w:r w:rsidR="00642113" w:rsidRPr="00642113">
        <w:rPr>
          <w:rFonts w:ascii="Times New Roman" w:eastAsia="Times New Roman" w:hAnsi="Times New Roman" w:cs="Times New Roman"/>
          <w:bCs/>
          <w:spacing w:val="5"/>
          <w:sz w:val="28"/>
          <w:szCs w:val="28"/>
          <w:shd w:val="clear" w:color="auto" w:fill="FFFFFF"/>
          <w:lang w:val="ky-KG" w:eastAsia="ru-RU"/>
        </w:rPr>
        <w:t>киргизүү максатында иштелип чыкты.</w:t>
      </w:r>
    </w:p>
    <w:p w:rsidR="00A02EF3" w:rsidRPr="0053347C" w:rsidRDefault="00A02EF3" w:rsidP="00A13E8E">
      <w:pPr>
        <w:spacing w:after="0" w:line="240" w:lineRule="auto"/>
        <w:jc w:val="both"/>
        <w:rPr>
          <w:rFonts w:ascii="Times New Roman" w:eastAsia="Times New Roman" w:hAnsi="Times New Roman" w:cs="Times New Roman"/>
          <w:lang w:val="ky-KG"/>
        </w:rPr>
      </w:pPr>
    </w:p>
    <w:p w:rsidR="00A13E8E" w:rsidRPr="00A13E8E" w:rsidRDefault="00A13E8E" w:rsidP="00A13E8E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A13E8E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Баяндоочу б</w:t>
      </w:r>
      <w:r w:rsidRPr="00A13E8E">
        <w:rPr>
          <w:rFonts w:ascii="Times New Roman" w:eastAsia="Times New Roman" w:hAnsi="Times New Roman" w:cs="Arial"/>
          <w:b/>
          <w:sz w:val="28"/>
          <w:szCs w:val="28"/>
          <w:lang w:val="ky-KG"/>
        </w:rPr>
        <w:t>ө</w:t>
      </w:r>
      <w:r w:rsidRPr="00A13E8E">
        <w:rPr>
          <w:rFonts w:ascii="Times New Roman" w:eastAsia="Times New Roman" w:hAnsi="Times New Roman" w:cs="Calibri"/>
          <w:b/>
          <w:sz w:val="28"/>
          <w:szCs w:val="28"/>
          <w:lang w:val="ky-KG"/>
        </w:rPr>
        <w:t>л</w:t>
      </w:r>
      <w:r w:rsidRPr="00A13E8E">
        <w:rPr>
          <w:rFonts w:ascii="Times New Roman" w:eastAsia="Times New Roman" w:hAnsi="Times New Roman" w:cs="Arial"/>
          <w:b/>
          <w:sz w:val="28"/>
          <w:szCs w:val="28"/>
          <w:lang w:val="ky-KG"/>
        </w:rPr>
        <w:t>ү</w:t>
      </w:r>
      <w:r w:rsidRPr="00A13E8E">
        <w:rPr>
          <w:rFonts w:ascii="Times New Roman" w:eastAsia="Times New Roman" w:hAnsi="Times New Roman" w:cs="Calibri"/>
          <w:b/>
          <w:sz w:val="28"/>
          <w:szCs w:val="28"/>
          <w:lang w:val="ky-KG"/>
        </w:rPr>
        <w:t>к</w:t>
      </w:r>
    </w:p>
    <w:p w:rsidR="00A13E8E" w:rsidRPr="00A13E8E" w:rsidRDefault="00642113" w:rsidP="0064211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642113">
        <w:rPr>
          <w:rFonts w:ascii="Times New Roman" w:eastAsia="Times New Roman" w:hAnsi="Times New Roman" w:cs="Times New Roman"/>
          <w:bCs/>
          <w:spacing w:val="5"/>
          <w:sz w:val="28"/>
          <w:szCs w:val="28"/>
          <w:shd w:val="clear" w:color="auto" w:fill="FFFFFF"/>
          <w:lang w:val="ky-KG" w:eastAsia="ru-RU"/>
        </w:rPr>
        <w:t>“Кыргыз Республикасынын айрым чек ара аймактарына өзгөчө статус берүү жана аларды өнүктүрүү жөнүндө” Кыргыз Республикасынын Мыйзамынын 3-беренесине ылайык</w:t>
      </w:r>
      <w:r>
        <w:rPr>
          <w:rFonts w:ascii="Times New Roman" w:eastAsia="Times New Roman" w:hAnsi="Times New Roman" w:cs="Times New Roman"/>
          <w:bCs/>
          <w:spacing w:val="5"/>
          <w:sz w:val="28"/>
          <w:szCs w:val="28"/>
          <w:shd w:val="clear" w:color="auto" w:fill="FFFFFF"/>
          <w:lang w:val="ky-KG" w:eastAsia="ru-RU"/>
        </w:rPr>
        <w:t xml:space="preserve"> (мындан ары – Мыйзам)</w:t>
      </w:r>
      <w:r w:rsidRPr="00642113">
        <w:rPr>
          <w:rFonts w:ascii="Times New Roman" w:eastAsia="Times New Roman" w:hAnsi="Times New Roman" w:cs="Times New Roman"/>
          <w:bCs/>
          <w:spacing w:val="5"/>
          <w:sz w:val="28"/>
          <w:szCs w:val="28"/>
          <w:shd w:val="clear" w:color="auto" w:fill="FFFFFF"/>
          <w:lang w:val="ky-KG" w:eastAsia="ru-RU"/>
        </w:rPr>
        <w:t>,</w:t>
      </w:r>
      <w:r>
        <w:rPr>
          <w:rFonts w:ascii="Times New Roman" w:eastAsia="Times New Roman" w:hAnsi="Times New Roman" w:cs="Times New Roman"/>
          <w:bCs/>
          <w:spacing w:val="5"/>
          <w:sz w:val="28"/>
          <w:szCs w:val="28"/>
          <w:shd w:val="clear" w:color="auto" w:fill="FFFFFF"/>
          <w:lang w:val="ky-KG" w:eastAsia="ru-RU"/>
        </w:rPr>
        <w:t xml:space="preserve"> </w:t>
      </w:r>
      <w:r w:rsidRPr="003D1E6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Республикасынын өзгөчө статус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 бар</w:t>
      </w:r>
      <w:r w:rsidRPr="003D1E6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айрым чек ара аймактарынын тизмегине калкт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уу конуштарды киргизүү үчүн </w:t>
      </w:r>
      <w:r w:rsidR="00A13E8E" w:rsidRPr="00A13E8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төмөнкү критерийлер аныкталган:</w:t>
      </w:r>
    </w:p>
    <w:p w:rsidR="00A13E8E" w:rsidRPr="00642113" w:rsidRDefault="00A13E8E" w:rsidP="00A02EF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val="ky-KG" w:eastAsia="ru-RU"/>
        </w:rPr>
      </w:pPr>
      <w:r w:rsidRPr="00A13E8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642113">
        <w:rPr>
          <w:rFonts w:ascii="Times New Roman" w:eastAsia="Times New Roman" w:hAnsi="Times New Roman" w:cs="Times New Roman"/>
          <w:i/>
          <w:sz w:val="28"/>
          <w:szCs w:val="28"/>
          <w:lang w:val="ky-KG" w:eastAsia="ru-RU"/>
        </w:rPr>
        <w:t>- социалдык-экономикалык өнүгүүсү төмөн, калктын жашоо деңгээлинин төмөндүгүнүн жана элдин агылып кетишинин кесепетинен кырдаал туруктуу эмес болгон;</w:t>
      </w:r>
    </w:p>
    <w:p w:rsidR="00A13E8E" w:rsidRPr="00642113" w:rsidRDefault="00A13E8E" w:rsidP="00A13E8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val="ky-KG" w:eastAsia="ru-RU"/>
        </w:rPr>
      </w:pPr>
      <w:r w:rsidRPr="00642113">
        <w:rPr>
          <w:rFonts w:ascii="Times New Roman" w:eastAsia="Times New Roman" w:hAnsi="Times New Roman" w:cs="Times New Roman"/>
          <w:i/>
          <w:sz w:val="28"/>
          <w:szCs w:val="28"/>
          <w:lang w:val="ky-KG" w:eastAsia="ru-RU"/>
        </w:rPr>
        <w:t>- табигый-климаттык шарттары оор, өздөштүрүлүүсү начар жана аймактын негизги бөлүгүнө жетүү кыйын болгон;</w:t>
      </w:r>
    </w:p>
    <w:p w:rsidR="00A13E8E" w:rsidRPr="00642113" w:rsidRDefault="00A13E8E" w:rsidP="00A13E8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val="ky-KG" w:eastAsia="ru-RU"/>
        </w:rPr>
      </w:pPr>
      <w:r w:rsidRPr="00642113">
        <w:rPr>
          <w:rFonts w:ascii="Times New Roman" w:eastAsia="Times New Roman" w:hAnsi="Times New Roman" w:cs="Times New Roman"/>
          <w:i/>
          <w:sz w:val="28"/>
          <w:szCs w:val="28"/>
          <w:lang w:val="ky-KG" w:eastAsia="ru-RU"/>
        </w:rPr>
        <w:t>- Кыргыз Республикасынын улуттук коопсуздугуна коркунуч келип чыгуу тобокелдиги, алардын кесепеттери негизги улуттук кызыкчылыктарга олуттуу зыян келтириши жана Кыргыз Республикасынын конституциялык түзүлүшүнө, аймактык бүтүндүгүнө жана эгемендигине түздөн-түз таасир этиши мүмкүн болгон.</w:t>
      </w:r>
    </w:p>
    <w:p w:rsidR="00A13E8E" w:rsidRDefault="00A13E8E" w:rsidP="00A13E8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A13E8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Кыргыз Республикасынын өзгөчө статуска ээ болгон айрым чек ара аймактарынын тизмегине жогоруда көрсөтүлгөн бардык критерийлерге ылайык келген калктуу конуштар киргизилет. </w:t>
      </w:r>
    </w:p>
    <w:p w:rsidR="00642113" w:rsidRPr="00A13E8E" w:rsidRDefault="00642113" w:rsidP="0064211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Мында, </w:t>
      </w:r>
      <w:r w:rsidRPr="003D1E6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Республикасынын өзгөчө статуска ээ болгон айрым чек ара аймактарынын тизмеги Кыргыз Республикасынын Өкмөтү тарабынан бекитилет.</w:t>
      </w:r>
    </w:p>
    <w:p w:rsidR="00A13E8E" w:rsidRPr="00A13E8E" w:rsidRDefault="00A13E8E" w:rsidP="00A13E8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A13E8E">
        <w:rPr>
          <w:rFonts w:ascii="Times New Roman" w:eastAsia="Times New Roman" w:hAnsi="Times New Roman" w:cs="Arial"/>
          <w:sz w:val="28"/>
          <w:szCs w:val="28"/>
          <w:lang w:val="ky-KG" w:eastAsia="ru-RU"/>
        </w:rPr>
        <w:t xml:space="preserve">Кыргыз Республикасынын Өкмөтүнүн 2012-жылдын 20-мартындагы                  </w:t>
      </w:r>
      <w:r w:rsidR="00A02EF3" w:rsidRPr="00A13E8E">
        <w:rPr>
          <w:rFonts w:ascii="Times New Roman" w:eastAsia="Times New Roman" w:hAnsi="Times New Roman" w:cs="Arial"/>
          <w:sz w:val="28"/>
          <w:szCs w:val="28"/>
          <w:lang w:val="ky-KG" w:eastAsia="ru-RU"/>
        </w:rPr>
        <w:t>№ 186</w:t>
      </w:r>
      <w:r w:rsidR="00A02EF3" w:rsidRPr="00A13E8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A13E8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“Кыргыз Республикасынын айрым чек ара аймактарына өзгөчө статус берүү жана аларды өнүктүрүү жөнүндө” Кыргыз Республикасынын Мыйзамын ишке ашыруу тууралуу”</w:t>
      </w:r>
      <w:r w:rsidRPr="00A13E8E">
        <w:rPr>
          <w:rFonts w:ascii="Times New Roman" w:eastAsia="Times New Roman" w:hAnsi="Times New Roman" w:cs="Arial"/>
          <w:sz w:val="28"/>
          <w:szCs w:val="28"/>
          <w:lang w:val="ky-KG" w:eastAsia="ru-RU"/>
        </w:rPr>
        <w:t xml:space="preserve"> токтому менен Кыргыз </w:t>
      </w:r>
      <w:r w:rsidRPr="00A13E8E">
        <w:rPr>
          <w:rFonts w:ascii="Times New Roman" w:eastAsia="Times New Roman" w:hAnsi="Times New Roman" w:cs="Arial"/>
          <w:sz w:val="28"/>
          <w:szCs w:val="28"/>
          <w:lang w:val="ky-KG" w:eastAsia="ru-RU"/>
        </w:rPr>
        <w:lastRenderedPageBreak/>
        <w:t>Республикасынын өзгөчө статусу бар а</w:t>
      </w:r>
      <w:r w:rsidR="00F42BD2">
        <w:rPr>
          <w:rFonts w:ascii="Times New Roman" w:eastAsia="Times New Roman" w:hAnsi="Times New Roman" w:cs="Arial"/>
          <w:sz w:val="28"/>
          <w:szCs w:val="28"/>
          <w:lang w:val="ky-KG" w:eastAsia="ru-RU"/>
        </w:rPr>
        <w:t>йрым чек ара аймактарынын тизмег</w:t>
      </w:r>
      <w:r w:rsidRPr="00A13E8E">
        <w:rPr>
          <w:rFonts w:ascii="Times New Roman" w:eastAsia="Times New Roman" w:hAnsi="Times New Roman" w:cs="Arial"/>
          <w:sz w:val="28"/>
          <w:szCs w:val="28"/>
          <w:lang w:val="ky-KG" w:eastAsia="ru-RU"/>
        </w:rPr>
        <w:t xml:space="preserve">ине жалпысынан 59 айыл жана 10 участок кирген. </w:t>
      </w:r>
    </w:p>
    <w:p w:rsidR="00A13E8E" w:rsidRDefault="00FB661C" w:rsidP="00A13E8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  <w:t>Бүгүнкү күндө</w:t>
      </w:r>
      <w:r w:rsidR="00A13E8E" w:rsidRPr="00A13E8E"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  <w:t xml:space="preserve"> Кыргыз Республикасынын Жогорку Кеңешинин депутаттарынан жана Кыргыз Республикасынын Өкмөтүнүн облустардагы ыйгарым укуктуу өкүлдөрү</w:t>
      </w:r>
      <w:r w:rsidR="00642113"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  <w:t>нөн жогоруда аталган тизмеге 210</w:t>
      </w:r>
      <w:r w:rsidR="00A13E8E" w:rsidRPr="00A13E8E"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  <w:t xml:space="preserve"> айылды киргизүү боюнча сунуштар келип түшкөн.</w:t>
      </w:r>
    </w:p>
    <w:p w:rsidR="007041D7" w:rsidRDefault="007041D7" w:rsidP="007041D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  <w:t xml:space="preserve">Мыйзамды ишке ашыруу максатында </w:t>
      </w:r>
      <w:r>
        <w:rPr>
          <w:rFonts w:ascii="Times New Roman" w:hAnsi="Times New Roman"/>
          <w:sz w:val="28"/>
          <w:szCs w:val="28"/>
          <w:lang w:val="ky-KG"/>
        </w:rPr>
        <w:t>Кыргыз Республикасынын Премьер-министринин 2018-жылдын 5-январындагы № 8 буйругу менен ведомстволор аралык жумушчу комиссия түзүлгөн (мындан ары – Ведомстволор аралык комиссия).</w:t>
      </w:r>
    </w:p>
    <w:p w:rsidR="007041D7" w:rsidRDefault="007041D7" w:rsidP="007041D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C369E9">
        <w:rPr>
          <w:rFonts w:ascii="Times New Roman" w:hAnsi="Times New Roman"/>
          <w:bCs/>
          <w:spacing w:val="5"/>
          <w:sz w:val="28"/>
          <w:szCs w:val="28"/>
          <w:shd w:val="clear" w:color="auto" w:fill="FFFFFF"/>
          <w:lang w:val="ky-KG"/>
        </w:rPr>
        <w:t xml:space="preserve">Мыйзамдын 3-беренесин жетекчиликке алып, </w:t>
      </w:r>
      <w:r w:rsidRPr="00C369E9">
        <w:rPr>
          <w:rFonts w:ascii="Times New Roman" w:hAnsi="Times New Roman"/>
          <w:sz w:val="28"/>
          <w:szCs w:val="28"/>
          <w:lang w:val="ky-KG"/>
        </w:rPr>
        <w:t>Кыргыз Республикасынын Өкмөтүнүн 201</w:t>
      </w:r>
      <w:r w:rsidR="00FB661C">
        <w:rPr>
          <w:rFonts w:ascii="Times New Roman" w:hAnsi="Times New Roman"/>
          <w:sz w:val="28"/>
          <w:szCs w:val="28"/>
          <w:lang w:val="ky-KG"/>
        </w:rPr>
        <w:t xml:space="preserve">9-жылдын  9-сентябрындагы № 463 </w:t>
      </w:r>
      <w:r w:rsidRPr="00C369E9">
        <w:rPr>
          <w:rFonts w:ascii="Times New Roman" w:hAnsi="Times New Roman"/>
          <w:sz w:val="28"/>
          <w:szCs w:val="28"/>
          <w:lang w:val="ky-KG"/>
        </w:rPr>
        <w:t xml:space="preserve">токтому менен </w:t>
      </w:r>
      <w:r>
        <w:rPr>
          <w:rFonts w:ascii="Times New Roman" w:hAnsi="Times New Roman"/>
          <w:sz w:val="28"/>
          <w:szCs w:val="28"/>
          <w:lang w:val="ky-KG"/>
        </w:rPr>
        <w:t>“</w:t>
      </w:r>
      <w:r w:rsidRPr="00C369E9">
        <w:rPr>
          <w:rFonts w:ascii="Times New Roman" w:hAnsi="Times New Roman"/>
          <w:sz w:val="28"/>
          <w:szCs w:val="28"/>
          <w:lang w:val="ky-KG"/>
        </w:rPr>
        <w:t>Кыргыз Республикасынын өзгөчө статуска ээ болгон айрым чек ара аймактарын аныктоо жана тизмесин бекитүү тартиби жөнүндө</w:t>
      </w:r>
      <w:r>
        <w:rPr>
          <w:rFonts w:ascii="Times New Roman" w:hAnsi="Times New Roman"/>
          <w:sz w:val="28"/>
          <w:szCs w:val="28"/>
          <w:lang w:val="ky-KG"/>
        </w:rPr>
        <w:t>”</w:t>
      </w:r>
      <w:r w:rsidRPr="00C369E9">
        <w:rPr>
          <w:rFonts w:ascii="Times New Roman" w:hAnsi="Times New Roman"/>
          <w:sz w:val="28"/>
          <w:szCs w:val="28"/>
          <w:lang w:val="ky-KG"/>
        </w:rPr>
        <w:t xml:space="preserve"> жобо бекитилген.</w:t>
      </w:r>
    </w:p>
    <w:p w:rsidR="007041D7" w:rsidRDefault="007041D7" w:rsidP="007041D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  <w:t>Нарын облусун</w:t>
      </w:r>
      <w:r w:rsidR="00FB661C"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  <w:t>ун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Ат-Башы районуна караштуу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Ак-Талаа айыл аймагынын Ак-Сай өрөөнүндөгү</w:t>
      </w:r>
      <w:r w:rsidRPr="00D81EA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Чатыр-Таш участогу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нда эл жашабайт.</w:t>
      </w:r>
    </w:p>
    <w:p w:rsidR="007041D7" w:rsidRDefault="00FB661C" w:rsidP="007041D7">
      <w:pPr>
        <w:pStyle w:val="ab"/>
        <w:ind w:firstLine="708"/>
        <w:jc w:val="both"/>
        <w:rPr>
          <w:rFonts w:ascii="Times New Roman" w:hAnsi="Times New Roman"/>
          <w:i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Ушуга байланыштуу, </w:t>
      </w:r>
      <w:r w:rsidR="00AF3053"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  <w:t>Кыргыз Республикасынын Өкмөтүнүн Нарын обл</w:t>
      </w:r>
      <w:r w:rsidR="007041D7"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  <w:t>усундагы ыйгарым укуктуу өкүлүнү</w:t>
      </w:r>
      <w:r w:rsidR="00AF3053"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  <w:t>н</w:t>
      </w:r>
      <w:r w:rsidR="007041D7"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  <w:t xml:space="preserve"> сунушунун негизинде аталган участок Мыйзамдын жогоруда аталган критерийлерине ылайык келбегендигине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  <w:t xml:space="preserve">н улам, </w:t>
      </w:r>
      <w:r w:rsidR="007041D7" w:rsidRPr="00A13E8E">
        <w:rPr>
          <w:rFonts w:ascii="Times New Roman" w:eastAsia="Times New Roman" w:hAnsi="Times New Roman" w:cs="Arial"/>
          <w:sz w:val="28"/>
          <w:szCs w:val="28"/>
          <w:lang w:val="ky-KG" w:eastAsia="ru-RU"/>
        </w:rPr>
        <w:t>Кыргыз Республикасынын өзгөчө статусу бар а</w:t>
      </w:r>
      <w:r w:rsidR="007041D7">
        <w:rPr>
          <w:rFonts w:ascii="Times New Roman" w:eastAsia="Times New Roman" w:hAnsi="Times New Roman" w:cs="Arial"/>
          <w:sz w:val="28"/>
          <w:szCs w:val="28"/>
          <w:lang w:val="ky-KG" w:eastAsia="ru-RU"/>
        </w:rPr>
        <w:t xml:space="preserve">йрым чек ара аймактарынын тизмегинен чыгарылууда </w:t>
      </w:r>
      <w:r w:rsidR="007041D7" w:rsidRPr="007041D7">
        <w:rPr>
          <w:rFonts w:ascii="Times New Roman" w:eastAsia="Times New Roman" w:hAnsi="Times New Roman" w:cs="Arial"/>
          <w:i/>
          <w:sz w:val="28"/>
          <w:szCs w:val="28"/>
          <w:lang w:val="ky-KG" w:eastAsia="ru-RU"/>
        </w:rPr>
        <w:t>(</w:t>
      </w:r>
      <w:r w:rsidR="007041D7" w:rsidRPr="007041D7">
        <w:rPr>
          <w:rFonts w:ascii="Times New Roman" w:hAnsi="Times New Roman"/>
          <w:i/>
          <w:sz w:val="28"/>
          <w:szCs w:val="28"/>
          <w:lang w:val="ky-KG"/>
        </w:rPr>
        <w:t>Ведомстволор аралык комиссиянын 2019-жылдын 23-ноябрындагы № 5-35 протоколдук чечими тиркелет)</w:t>
      </w:r>
      <w:r w:rsidR="007041D7">
        <w:rPr>
          <w:rFonts w:ascii="Times New Roman" w:hAnsi="Times New Roman"/>
          <w:i/>
          <w:sz w:val="28"/>
          <w:szCs w:val="28"/>
          <w:lang w:val="ky-KG"/>
        </w:rPr>
        <w:t>.</w:t>
      </w:r>
    </w:p>
    <w:p w:rsidR="007041D7" w:rsidRPr="007041D7" w:rsidRDefault="007041D7" w:rsidP="007041D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Сунушталган ар бир калктуу конуш боюнча тиешелүү формага ылайык толтурулган маалымат алынып, Агенттик тарабынан </w:t>
      </w:r>
      <w:r w:rsidRPr="00CA46BA">
        <w:rPr>
          <w:rFonts w:ascii="Times New Roman" w:eastAsia="Calibri" w:hAnsi="Times New Roman" w:cs="Times New Roman"/>
          <w:sz w:val="28"/>
          <w:szCs w:val="28"/>
          <w:lang w:val="ky-KG"/>
        </w:rPr>
        <w:t>тиешелүү мамлекеттик органдарга Мыйзам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дын </w:t>
      </w:r>
      <w:r w:rsidRPr="00CA46BA">
        <w:rPr>
          <w:rFonts w:ascii="Times New Roman" w:eastAsia="Calibri" w:hAnsi="Times New Roman" w:cs="Times New Roman"/>
          <w:sz w:val="28"/>
          <w:szCs w:val="28"/>
          <w:lang w:val="ky-KG"/>
        </w:rPr>
        <w:t>3-беренесин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е ылайык, </w:t>
      </w:r>
      <w:r w:rsidRPr="00CA46BA">
        <w:rPr>
          <w:rFonts w:ascii="Times New Roman" w:eastAsia="Calibri" w:hAnsi="Times New Roman" w:cs="Times New Roman"/>
          <w:sz w:val="28"/>
          <w:szCs w:val="28"/>
          <w:lang w:val="ky-KG"/>
        </w:rPr>
        <w:t>өз компетенцияларынын чегинде корутунду берүү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же позицияларын билдирүүсү үчүн</w:t>
      </w:r>
      <w:r w:rsidRPr="00CA46BA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жибер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илген.</w:t>
      </w:r>
    </w:p>
    <w:p w:rsidR="00D42471" w:rsidRDefault="00AC25F3" w:rsidP="00D42471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AC25F3">
        <w:rPr>
          <w:rFonts w:ascii="Times New Roman" w:hAnsi="Times New Roman"/>
          <w:sz w:val="28"/>
          <w:szCs w:val="28"/>
          <w:lang w:val="ky-KG"/>
        </w:rPr>
        <w:t xml:space="preserve">Бирок, </w:t>
      </w:r>
      <w:r w:rsidR="00FB661C" w:rsidRPr="00AC25F3">
        <w:rPr>
          <w:rFonts w:ascii="Times New Roman" w:hAnsi="Times New Roman"/>
          <w:sz w:val="28"/>
          <w:szCs w:val="28"/>
          <w:lang w:val="ky-KG"/>
        </w:rPr>
        <w:t xml:space="preserve">сунушталган ар бир калктуу конуш боюнча </w:t>
      </w:r>
      <w:r w:rsidRPr="00AC25F3">
        <w:rPr>
          <w:rFonts w:ascii="Times New Roman" w:hAnsi="Times New Roman"/>
          <w:sz w:val="28"/>
          <w:szCs w:val="28"/>
          <w:lang w:val="ky-KG"/>
        </w:rPr>
        <w:t>тиешелүү мамлекеттик органдардын корутундуларынын негиздемеси болбогондугуна байланыштуу, сунушталган калктуу конуштарды этап менен карап чыгуу зарылчылыгы келип чыккан.</w:t>
      </w:r>
      <w:r w:rsidR="00FB661C">
        <w:rPr>
          <w:rFonts w:ascii="Times New Roman" w:hAnsi="Times New Roman"/>
          <w:sz w:val="28"/>
          <w:szCs w:val="28"/>
          <w:lang w:val="ky-KG"/>
        </w:rPr>
        <w:t xml:space="preserve"> </w:t>
      </w:r>
    </w:p>
    <w:p w:rsidR="00D42471" w:rsidRPr="00D42471" w:rsidRDefault="00D42471" w:rsidP="00D42471">
      <w:pPr>
        <w:pStyle w:val="ab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</w:pPr>
      <w:r w:rsidRPr="00D42471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Pr="00D4247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Вице-премьер-министринин </w:t>
      </w:r>
      <w:r w:rsidRPr="00D42471"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  <w:t xml:space="preserve">2019-жылдын 23-ноябрындагы </w:t>
      </w:r>
      <w:r w:rsidRPr="00D42471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№5-35 протоколдук тапшырмасына ылайык, </w:t>
      </w:r>
      <w:r w:rsidR="00FB661C" w:rsidRPr="00D42471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өзгөчө статусу бар а</w:t>
      </w:r>
      <w:r w:rsidR="00CA28B4">
        <w:rPr>
          <w:rFonts w:ascii="Times New Roman" w:hAnsi="Times New Roman" w:cs="Times New Roman"/>
          <w:sz w:val="28"/>
          <w:szCs w:val="28"/>
          <w:lang w:val="ky-KG"/>
        </w:rPr>
        <w:t>йрым чек ара аймактарынын тизмег</w:t>
      </w:r>
      <w:r w:rsidR="00FB661C" w:rsidRPr="00D42471">
        <w:rPr>
          <w:rFonts w:ascii="Times New Roman" w:hAnsi="Times New Roman" w:cs="Times New Roman"/>
          <w:sz w:val="28"/>
          <w:szCs w:val="28"/>
          <w:lang w:val="ky-KG"/>
        </w:rPr>
        <w:t xml:space="preserve">ине киргизүү үчүн сунушталган калктуу конуштардын </w:t>
      </w:r>
      <w:r w:rsidR="00FB661C" w:rsidRPr="00D42471">
        <w:rPr>
          <w:rFonts w:ascii="Times New Roman" w:eastAsia="Times New Roman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  <w:t>Мыйзамдын</w:t>
      </w:r>
      <w:r w:rsidR="00FB661C">
        <w:rPr>
          <w:rFonts w:ascii="Times New Roman" w:eastAsia="Times New Roman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  <w:t xml:space="preserve">                           </w:t>
      </w:r>
      <w:r w:rsidR="00FB661C" w:rsidRPr="00D42471">
        <w:rPr>
          <w:rFonts w:ascii="Times New Roman" w:eastAsia="Times New Roman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  <w:t xml:space="preserve">3-беренесиндеги </w:t>
      </w:r>
      <w:r w:rsidR="00FB661C" w:rsidRPr="00D42471">
        <w:rPr>
          <w:rFonts w:ascii="Times New Roman" w:eastAsia="Calibri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  <w:t xml:space="preserve">критерийлерге ылайык келүүсү </w:t>
      </w:r>
      <w:r w:rsidRPr="00D42471">
        <w:rPr>
          <w:rFonts w:ascii="Times New Roman" w:eastAsia="Times New Roman" w:hAnsi="Times New Roman" w:cs="Times New Roman"/>
          <w:sz w:val="28"/>
          <w:szCs w:val="28"/>
          <w:lang w:val="ky-KG"/>
        </w:rPr>
        <w:t>тиешелүү</w:t>
      </w:r>
      <w:r w:rsidR="00FB661C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мамлекеттик органдар тарабынан</w:t>
      </w:r>
      <w:r w:rsidRPr="00D42471"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  <w:t xml:space="preserve"> этап</w:t>
      </w:r>
      <w:r w:rsidR="00FB661C"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  <w:t xml:space="preserve"> менен</w:t>
      </w:r>
      <w:r w:rsidRPr="00D42471"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  <w:t xml:space="preserve"> каралып чыкты.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  <w:t xml:space="preserve"> Мында 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төмөнкү мамлекеттик органдар өздөрүнүн ыйгарым укуктарынын чегинде этап менен</w:t>
      </w:r>
      <w:r w:rsidRPr="00CA46BA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корутундуларын же позицияларын 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билдиришти:</w:t>
      </w:r>
    </w:p>
    <w:p w:rsidR="00D42471" w:rsidRPr="001E5B14" w:rsidRDefault="00D42471" w:rsidP="00D4247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1E5B14">
        <w:rPr>
          <w:rFonts w:ascii="Times New Roman" w:hAnsi="Times New Roman"/>
          <w:b/>
          <w:sz w:val="28"/>
          <w:szCs w:val="28"/>
          <w:lang w:val="ky-KG"/>
        </w:rPr>
        <w:t>I этап</w:t>
      </w:r>
      <w:r>
        <w:rPr>
          <w:rFonts w:ascii="Times New Roman" w:hAnsi="Times New Roman"/>
          <w:b/>
          <w:sz w:val="28"/>
          <w:szCs w:val="28"/>
          <w:lang w:val="ky-KG"/>
        </w:rPr>
        <w:t>та</w:t>
      </w:r>
      <w:r w:rsidRPr="001E5B14">
        <w:rPr>
          <w:rFonts w:ascii="Times New Roman" w:hAnsi="Times New Roman"/>
          <w:sz w:val="28"/>
          <w:szCs w:val="28"/>
          <w:lang w:val="ky-KG"/>
        </w:rPr>
        <w:t xml:space="preserve">: </w:t>
      </w:r>
      <w:r w:rsidRPr="001E5B14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Мыйзамдагы – </w:t>
      </w:r>
      <w:r w:rsidRPr="001E5B14">
        <w:rPr>
          <w:rFonts w:ascii="Times New Roman" w:eastAsia="Calibri" w:hAnsi="Times New Roman" w:cs="Times New Roman"/>
          <w:i/>
          <w:sz w:val="28"/>
          <w:szCs w:val="28"/>
          <w:lang w:val="ky-KG"/>
        </w:rPr>
        <w:t>Кыргыз Республикасынын улуттук коопсуздугуна коркунуч келип чыгуу тобокелдиги, алардын кесепеттери негизги улуттук кызыкчылыктарга олуттуу зыян келтириши жана Кыргыз Республикасынын конституциялык т</w:t>
      </w:r>
      <w:r w:rsidRPr="001E5B14">
        <w:rPr>
          <w:rFonts w:ascii="Times New Roman" w:eastAsia="Calibri" w:hAnsi="Times New Roman" w:cs="Arial"/>
          <w:i/>
          <w:sz w:val="28"/>
          <w:szCs w:val="28"/>
          <w:lang w:val="ky-KG"/>
        </w:rPr>
        <w:t>ү</w:t>
      </w:r>
      <w:r w:rsidRPr="001E5B14">
        <w:rPr>
          <w:rFonts w:ascii="Times New Roman" w:eastAsia="Calibri" w:hAnsi="Times New Roman" w:cs="Calibri"/>
          <w:i/>
          <w:sz w:val="28"/>
          <w:szCs w:val="28"/>
          <w:lang w:val="ky-KG"/>
        </w:rPr>
        <w:t>з</w:t>
      </w:r>
      <w:r w:rsidRPr="001E5B14">
        <w:rPr>
          <w:rFonts w:ascii="Times New Roman" w:eastAsia="Calibri" w:hAnsi="Times New Roman" w:cs="Arial"/>
          <w:i/>
          <w:sz w:val="28"/>
          <w:szCs w:val="28"/>
          <w:lang w:val="ky-KG"/>
        </w:rPr>
        <w:t>ү</w:t>
      </w:r>
      <w:r w:rsidRPr="001E5B14">
        <w:rPr>
          <w:rFonts w:ascii="Times New Roman" w:eastAsia="Calibri" w:hAnsi="Times New Roman" w:cs="Calibri"/>
          <w:i/>
          <w:sz w:val="28"/>
          <w:szCs w:val="28"/>
          <w:lang w:val="ky-KG"/>
        </w:rPr>
        <w:t>л</w:t>
      </w:r>
      <w:r w:rsidRPr="001E5B14">
        <w:rPr>
          <w:rFonts w:ascii="Times New Roman" w:eastAsia="Calibri" w:hAnsi="Times New Roman" w:cs="Arial"/>
          <w:i/>
          <w:sz w:val="28"/>
          <w:szCs w:val="28"/>
          <w:lang w:val="ky-KG"/>
        </w:rPr>
        <w:t>ү</w:t>
      </w:r>
      <w:r w:rsidRPr="001E5B14">
        <w:rPr>
          <w:rFonts w:ascii="Times New Roman" w:eastAsia="Calibri" w:hAnsi="Times New Roman" w:cs="Calibri"/>
          <w:i/>
          <w:sz w:val="28"/>
          <w:szCs w:val="28"/>
          <w:lang w:val="ky-KG"/>
        </w:rPr>
        <w:t>ш</w:t>
      </w:r>
      <w:r w:rsidRPr="001E5B14">
        <w:rPr>
          <w:rFonts w:ascii="Times New Roman" w:eastAsia="Calibri" w:hAnsi="Times New Roman" w:cs="Arial"/>
          <w:i/>
          <w:sz w:val="28"/>
          <w:szCs w:val="28"/>
          <w:lang w:val="ky-KG"/>
        </w:rPr>
        <w:t>ү</w:t>
      </w:r>
      <w:r w:rsidRPr="001E5B14">
        <w:rPr>
          <w:rFonts w:ascii="Times New Roman" w:eastAsia="Calibri" w:hAnsi="Times New Roman" w:cs="Calibri"/>
          <w:i/>
          <w:sz w:val="28"/>
          <w:szCs w:val="28"/>
          <w:lang w:val="ky-KG"/>
        </w:rPr>
        <w:t>н</w:t>
      </w:r>
      <w:r w:rsidRPr="001E5B14">
        <w:rPr>
          <w:rFonts w:ascii="Times New Roman" w:eastAsia="Calibri" w:hAnsi="Times New Roman" w:cs="Arial"/>
          <w:i/>
          <w:sz w:val="28"/>
          <w:szCs w:val="28"/>
          <w:lang w:val="ky-KG"/>
        </w:rPr>
        <w:t>ө</w:t>
      </w:r>
      <w:r w:rsidRPr="001E5B14">
        <w:rPr>
          <w:rFonts w:ascii="Times New Roman" w:eastAsia="Calibri" w:hAnsi="Times New Roman" w:cs="Times New Roman"/>
          <w:i/>
          <w:sz w:val="28"/>
          <w:szCs w:val="28"/>
          <w:lang w:val="ky-KG"/>
        </w:rPr>
        <w:t xml:space="preserve">, </w:t>
      </w:r>
      <w:r w:rsidRPr="001E5B14">
        <w:rPr>
          <w:rFonts w:ascii="Times New Roman" w:eastAsia="Calibri" w:hAnsi="Times New Roman" w:cs="Calibri"/>
          <w:i/>
          <w:sz w:val="28"/>
          <w:szCs w:val="28"/>
          <w:lang w:val="ky-KG"/>
        </w:rPr>
        <w:t>аймактык</w:t>
      </w:r>
      <w:r w:rsidRPr="001E5B14">
        <w:rPr>
          <w:rFonts w:ascii="Times New Roman" w:eastAsia="Calibri" w:hAnsi="Times New Roman" w:cs="Times New Roman"/>
          <w:i/>
          <w:sz w:val="28"/>
          <w:szCs w:val="28"/>
          <w:lang w:val="ky-KG"/>
        </w:rPr>
        <w:t xml:space="preserve"> </w:t>
      </w:r>
      <w:r w:rsidRPr="001E5B14">
        <w:rPr>
          <w:rFonts w:ascii="Times New Roman" w:eastAsia="Calibri" w:hAnsi="Times New Roman" w:cs="Calibri"/>
          <w:i/>
          <w:sz w:val="28"/>
          <w:szCs w:val="28"/>
          <w:lang w:val="ky-KG"/>
        </w:rPr>
        <w:t>б</w:t>
      </w:r>
      <w:r w:rsidRPr="001E5B14">
        <w:rPr>
          <w:rFonts w:ascii="Times New Roman" w:eastAsia="Calibri" w:hAnsi="Times New Roman" w:cs="Arial"/>
          <w:i/>
          <w:sz w:val="28"/>
          <w:szCs w:val="28"/>
          <w:lang w:val="ky-KG"/>
        </w:rPr>
        <w:t>ү</w:t>
      </w:r>
      <w:r w:rsidRPr="001E5B14">
        <w:rPr>
          <w:rFonts w:ascii="Times New Roman" w:eastAsia="Calibri" w:hAnsi="Times New Roman" w:cs="Calibri"/>
          <w:i/>
          <w:sz w:val="28"/>
          <w:szCs w:val="28"/>
          <w:lang w:val="ky-KG"/>
        </w:rPr>
        <w:t>т</w:t>
      </w:r>
      <w:r w:rsidRPr="001E5B14">
        <w:rPr>
          <w:rFonts w:ascii="Times New Roman" w:eastAsia="Calibri" w:hAnsi="Times New Roman" w:cs="Arial"/>
          <w:i/>
          <w:sz w:val="28"/>
          <w:szCs w:val="28"/>
          <w:lang w:val="ky-KG"/>
        </w:rPr>
        <w:t>ү</w:t>
      </w:r>
      <w:r w:rsidRPr="001E5B14">
        <w:rPr>
          <w:rFonts w:ascii="Times New Roman" w:eastAsia="Calibri" w:hAnsi="Times New Roman" w:cs="Calibri"/>
          <w:i/>
          <w:sz w:val="28"/>
          <w:szCs w:val="28"/>
          <w:lang w:val="ky-KG"/>
        </w:rPr>
        <w:t>нд</w:t>
      </w:r>
      <w:r w:rsidRPr="001E5B14">
        <w:rPr>
          <w:rFonts w:ascii="Times New Roman" w:eastAsia="Calibri" w:hAnsi="Times New Roman" w:cs="Arial"/>
          <w:i/>
          <w:sz w:val="28"/>
          <w:szCs w:val="28"/>
          <w:lang w:val="ky-KG"/>
        </w:rPr>
        <w:t>ү</w:t>
      </w:r>
      <w:r w:rsidRPr="001E5B14">
        <w:rPr>
          <w:rFonts w:ascii="Times New Roman" w:eastAsia="Calibri" w:hAnsi="Times New Roman" w:cs="Calibri"/>
          <w:i/>
          <w:sz w:val="28"/>
          <w:szCs w:val="28"/>
          <w:lang w:val="ky-KG"/>
        </w:rPr>
        <w:t>г</w:t>
      </w:r>
      <w:r w:rsidRPr="001E5B14">
        <w:rPr>
          <w:rFonts w:ascii="Times New Roman" w:eastAsia="Calibri" w:hAnsi="Times New Roman" w:cs="Arial"/>
          <w:i/>
          <w:sz w:val="28"/>
          <w:szCs w:val="28"/>
          <w:lang w:val="ky-KG"/>
        </w:rPr>
        <w:t>ү</w:t>
      </w:r>
      <w:r w:rsidRPr="001E5B14">
        <w:rPr>
          <w:rFonts w:ascii="Times New Roman" w:eastAsia="Calibri" w:hAnsi="Times New Roman" w:cs="Calibri"/>
          <w:i/>
          <w:sz w:val="28"/>
          <w:szCs w:val="28"/>
          <w:lang w:val="ky-KG"/>
        </w:rPr>
        <w:t>н</w:t>
      </w:r>
      <w:r w:rsidRPr="001E5B14">
        <w:rPr>
          <w:rFonts w:ascii="Times New Roman" w:eastAsia="Calibri" w:hAnsi="Times New Roman" w:cs="Arial"/>
          <w:i/>
          <w:sz w:val="28"/>
          <w:szCs w:val="28"/>
          <w:lang w:val="ky-KG"/>
        </w:rPr>
        <w:t>ө</w:t>
      </w:r>
      <w:r w:rsidRPr="001E5B14">
        <w:rPr>
          <w:rFonts w:ascii="Times New Roman" w:eastAsia="Calibri" w:hAnsi="Times New Roman" w:cs="Times New Roman"/>
          <w:i/>
          <w:sz w:val="28"/>
          <w:szCs w:val="28"/>
          <w:lang w:val="ky-KG"/>
        </w:rPr>
        <w:t xml:space="preserve"> </w:t>
      </w:r>
      <w:r w:rsidRPr="001E5B14">
        <w:rPr>
          <w:rFonts w:ascii="Times New Roman" w:eastAsia="Calibri" w:hAnsi="Times New Roman" w:cs="Calibri"/>
          <w:i/>
          <w:sz w:val="28"/>
          <w:szCs w:val="28"/>
          <w:lang w:val="ky-KG"/>
        </w:rPr>
        <w:lastRenderedPageBreak/>
        <w:t>жана</w:t>
      </w:r>
      <w:r w:rsidRPr="001E5B14">
        <w:rPr>
          <w:rFonts w:ascii="Times New Roman" w:eastAsia="Calibri" w:hAnsi="Times New Roman" w:cs="Times New Roman"/>
          <w:i/>
          <w:sz w:val="28"/>
          <w:szCs w:val="28"/>
          <w:lang w:val="ky-KG"/>
        </w:rPr>
        <w:t xml:space="preserve"> </w:t>
      </w:r>
      <w:r w:rsidRPr="001E5B14">
        <w:rPr>
          <w:rFonts w:ascii="Times New Roman" w:eastAsia="Calibri" w:hAnsi="Times New Roman" w:cs="Calibri"/>
          <w:i/>
          <w:sz w:val="28"/>
          <w:szCs w:val="28"/>
          <w:lang w:val="ky-KG"/>
        </w:rPr>
        <w:t>эгемендигине</w:t>
      </w:r>
      <w:r w:rsidRPr="001E5B14">
        <w:rPr>
          <w:rFonts w:ascii="Times New Roman" w:eastAsia="Calibri" w:hAnsi="Times New Roman" w:cs="Times New Roman"/>
          <w:i/>
          <w:sz w:val="28"/>
          <w:szCs w:val="28"/>
          <w:lang w:val="ky-KG"/>
        </w:rPr>
        <w:t xml:space="preserve"> </w:t>
      </w:r>
      <w:r w:rsidRPr="001E5B14">
        <w:rPr>
          <w:rFonts w:ascii="Times New Roman" w:eastAsia="Calibri" w:hAnsi="Times New Roman" w:cs="Calibri"/>
          <w:i/>
          <w:sz w:val="28"/>
          <w:szCs w:val="28"/>
          <w:lang w:val="ky-KG"/>
        </w:rPr>
        <w:t>т</w:t>
      </w:r>
      <w:r w:rsidRPr="001E5B14">
        <w:rPr>
          <w:rFonts w:ascii="Times New Roman" w:eastAsia="Calibri" w:hAnsi="Times New Roman" w:cs="Arial"/>
          <w:i/>
          <w:sz w:val="28"/>
          <w:szCs w:val="28"/>
          <w:lang w:val="ky-KG"/>
        </w:rPr>
        <w:t>ү</w:t>
      </w:r>
      <w:r w:rsidRPr="001E5B14">
        <w:rPr>
          <w:rFonts w:ascii="Times New Roman" w:eastAsia="Calibri" w:hAnsi="Times New Roman" w:cs="Calibri"/>
          <w:i/>
          <w:sz w:val="28"/>
          <w:szCs w:val="28"/>
          <w:lang w:val="ky-KG"/>
        </w:rPr>
        <w:t>зд</w:t>
      </w:r>
      <w:r w:rsidRPr="001E5B14">
        <w:rPr>
          <w:rFonts w:ascii="Times New Roman" w:eastAsia="Calibri" w:hAnsi="Times New Roman" w:cs="Arial"/>
          <w:i/>
          <w:sz w:val="28"/>
          <w:szCs w:val="28"/>
          <w:lang w:val="ky-KG"/>
        </w:rPr>
        <w:t>ө</w:t>
      </w:r>
      <w:r w:rsidRPr="001E5B14">
        <w:rPr>
          <w:rFonts w:ascii="Times New Roman" w:eastAsia="Calibri" w:hAnsi="Times New Roman" w:cs="Calibri"/>
          <w:i/>
          <w:sz w:val="28"/>
          <w:szCs w:val="28"/>
          <w:lang w:val="ky-KG"/>
        </w:rPr>
        <w:t>н</w:t>
      </w:r>
      <w:r w:rsidRPr="001E5B14">
        <w:rPr>
          <w:rFonts w:ascii="Times New Roman" w:eastAsia="Calibri" w:hAnsi="Times New Roman" w:cs="Times New Roman"/>
          <w:i/>
          <w:sz w:val="28"/>
          <w:szCs w:val="28"/>
          <w:lang w:val="ky-KG"/>
        </w:rPr>
        <w:t>-</w:t>
      </w:r>
      <w:r w:rsidRPr="001E5B14">
        <w:rPr>
          <w:rFonts w:ascii="Times New Roman" w:eastAsia="Calibri" w:hAnsi="Times New Roman" w:cs="Calibri"/>
          <w:i/>
          <w:sz w:val="28"/>
          <w:szCs w:val="28"/>
          <w:lang w:val="ky-KG"/>
        </w:rPr>
        <w:t>т</w:t>
      </w:r>
      <w:r w:rsidRPr="001E5B14">
        <w:rPr>
          <w:rFonts w:ascii="Times New Roman" w:eastAsia="Calibri" w:hAnsi="Times New Roman" w:cs="Times New Roman"/>
          <w:i/>
          <w:sz w:val="28"/>
          <w:szCs w:val="28"/>
          <w:lang w:val="ky-KG"/>
        </w:rPr>
        <w:t xml:space="preserve">үз таасир этиши мүмкүн болгон </w:t>
      </w:r>
      <w:r w:rsidRPr="001E5B14">
        <w:rPr>
          <w:rFonts w:ascii="Times New Roman" w:eastAsia="Calibri" w:hAnsi="Times New Roman" w:cs="Times New Roman"/>
          <w:sz w:val="28"/>
          <w:szCs w:val="28"/>
          <w:lang w:val="ky-KG"/>
        </w:rPr>
        <w:t>критерий боюнча</w:t>
      </w:r>
      <w:r w:rsidR="00F36463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Кыргыз Республикасынын</w:t>
      </w:r>
      <w:r w:rsidRPr="001E5B14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Улуттук коопсуздук мамлекеттик ко</w:t>
      </w:r>
      <w:r w:rsidRPr="00D42471">
        <w:rPr>
          <w:rFonts w:ascii="Times New Roman" w:eastAsia="Calibri" w:hAnsi="Times New Roman" w:cs="Times New Roman"/>
          <w:sz w:val="28"/>
          <w:szCs w:val="28"/>
          <w:lang w:val="ky-KG"/>
        </w:rPr>
        <w:t>митети – 25 калктуу конушка,</w:t>
      </w:r>
      <w:r w:rsidR="00F36463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Кыргыз Республикасынын</w:t>
      </w:r>
      <w:r w:rsidRPr="00D42471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Мамлекеттик чек ара кызматы – 25 калктуу конушка</w:t>
      </w:r>
      <w:r w:rsidR="00F36463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өздөрүнүн</w:t>
      </w:r>
      <w:r w:rsidRPr="00D42471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корутундуларын же позицияларын билдиришип, натыйжада бул критерийге 24 калктуу конуш туура келери аныктал</w:t>
      </w:r>
      <w:r w:rsidR="00F36463">
        <w:rPr>
          <w:rFonts w:ascii="Times New Roman" w:eastAsia="Calibri" w:hAnsi="Times New Roman" w:cs="Times New Roman"/>
          <w:sz w:val="28"/>
          <w:szCs w:val="28"/>
          <w:lang w:val="ky-KG"/>
        </w:rPr>
        <w:t>ды</w:t>
      </w:r>
      <w:r w:rsidRPr="00D42471">
        <w:rPr>
          <w:rFonts w:ascii="Times New Roman" w:eastAsia="Calibri" w:hAnsi="Times New Roman" w:cs="Times New Roman"/>
          <w:sz w:val="28"/>
          <w:szCs w:val="28"/>
          <w:lang w:val="ky-KG"/>
        </w:rPr>
        <w:t>.</w:t>
      </w:r>
    </w:p>
    <w:p w:rsidR="00D42471" w:rsidRPr="001E5B14" w:rsidRDefault="00D42471" w:rsidP="00D4247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1E5B14">
        <w:rPr>
          <w:rFonts w:ascii="Times New Roman" w:eastAsia="Calibri" w:hAnsi="Times New Roman" w:cs="Times New Roman"/>
          <w:b/>
          <w:sz w:val="28"/>
          <w:szCs w:val="28"/>
          <w:lang w:val="ky-KG"/>
        </w:rPr>
        <w:t>II этап боюнча:</w:t>
      </w:r>
      <w:r w:rsidRPr="001E5B14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Мыйзамдагы – </w:t>
      </w:r>
      <w:r w:rsidRPr="001E5B14">
        <w:rPr>
          <w:rFonts w:ascii="Times New Roman" w:eastAsia="Calibri" w:hAnsi="Times New Roman" w:cs="Times New Roman"/>
          <w:i/>
          <w:sz w:val="28"/>
          <w:szCs w:val="28"/>
          <w:lang w:val="ky-KG"/>
        </w:rPr>
        <w:t>Табигый-климаттык шарттары оор, өздөштүрүлүүсү начар жана аймактын негизги бөлүгүнө жетүү кыйын болгон</w:t>
      </w:r>
      <w:r w:rsidRPr="001E5B14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критерий боюнча </w:t>
      </w:r>
      <w:r w:rsidR="00F36463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Pr="001E5B14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Транспорт жана жол </w:t>
      </w:r>
      <w:r w:rsidRPr="00D42471">
        <w:rPr>
          <w:rFonts w:ascii="Times New Roman" w:eastAsia="Calibri" w:hAnsi="Times New Roman" w:cs="Times New Roman"/>
          <w:sz w:val="28"/>
          <w:szCs w:val="28"/>
          <w:lang w:val="ky-KG"/>
        </w:rPr>
        <w:t>министрлиги – 24 калктуу конушка,</w:t>
      </w:r>
      <w:r w:rsidR="00F36463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Кыргыз Республикасынын</w:t>
      </w:r>
      <w:r w:rsidRPr="00D42471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Эмгек жана социалдык өнүгүү министрлиги – 18 калктуу конушка</w:t>
      </w:r>
      <w:r w:rsidRPr="00D42471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F36463">
        <w:rPr>
          <w:rFonts w:ascii="Times New Roman" w:eastAsia="Calibri" w:hAnsi="Times New Roman" w:cs="Times New Roman"/>
          <w:sz w:val="28"/>
          <w:szCs w:val="28"/>
          <w:lang w:val="ky-KG"/>
        </w:rPr>
        <w:t>өздөрүнүн</w:t>
      </w:r>
      <w:r w:rsidR="00F36463" w:rsidRPr="00D42471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корутундул</w:t>
      </w:r>
      <w:r w:rsidR="00F36463">
        <w:rPr>
          <w:rFonts w:ascii="Times New Roman" w:eastAsia="Calibri" w:hAnsi="Times New Roman" w:cs="Times New Roman"/>
          <w:sz w:val="28"/>
          <w:szCs w:val="28"/>
          <w:lang w:val="ky-KG"/>
        </w:rPr>
        <w:t>арын же позицияларын билдиришип</w:t>
      </w:r>
      <w:r w:rsidRPr="00D42471">
        <w:rPr>
          <w:rFonts w:ascii="Times New Roman" w:eastAsia="Calibri" w:hAnsi="Times New Roman" w:cs="Times New Roman"/>
          <w:sz w:val="28"/>
          <w:szCs w:val="28"/>
          <w:lang w:val="ky-KG"/>
        </w:rPr>
        <w:t>,</w:t>
      </w:r>
      <w:r w:rsidR="00F36463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натыйжада</w:t>
      </w:r>
      <w:r w:rsidRPr="00D42471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бул критерийге  18 калктуу конуш туура келери аныктал</w:t>
      </w:r>
      <w:r w:rsidR="00F36463">
        <w:rPr>
          <w:rFonts w:ascii="Times New Roman" w:eastAsia="Calibri" w:hAnsi="Times New Roman" w:cs="Times New Roman"/>
          <w:sz w:val="28"/>
          <w:szCs w:val="28"/>
          <w:lang w:val="ky-KG"/>
        </w:rPr>
        <w:t>ды</w:t>
      </w:r>
      <w:r w:rsidRPr="00D42471">
        <w:rPr>
          <w:rFonts w:ascii="Times New Roman" w:eastAsia="Calibri" w:hAnsi="Times New Roman" w:cs="Times New Roman"/>
          <w:sz w:val="28"/>
          <w:szCs w:val="28"/>
          <w:lang w:val="ky-KG"/>
        </w:rPr>
        <w:t>.</w:t>
      </w:r>
    </w:p>
    <w:p w:rsidR="00F36463" w:rsidRDefault="00D42471" w:rsidP="00D4247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1E5B14">
        <w:rPr>
          <w:rFonts w:ascii="Times New Roman" w:eastAsia="Calibri" w:hAnsi="Times New Roman" w:cs="Times New Roman"/>
          <w:b/>
          <w:sz w:val="28"/>
          <w:szCs w:val="28"/>
          <w:lang w:val="ky-KG"/>
        </w:rPr>
        <w:t>III этап боюнча:</w:t>
      </w:r>
      <w:r w:rsidRPr="001E5B14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Pr="00D42471">
        <w:rPr>
          <w:rFonts w:ascii="Times New Roman" w:hAnsi="Times New Roman"/>
          <w:sz w:val="28"/>
          <w:szCs w:val="28"/>
          <w:lang w:val="ky-KG"/>
        </w:rPr>
        <w:t xml:space="preserve">Мыйзамдагы – </w:t>
      </w:r>
      <w:r w:rsidRPr="00D42471">
        <w:rPr>
          <w:rFonts w:ascii="Times New Roman" w:eastAsia="Calibri" w:hAnsi="Times New Roman" w:cs="Times New Roman"/>
          <w:i/>
          <w:sz w:val="28"/>
          <w:szCs w:val="28"/>
          <w:lang w:val="ky-KG"/>
        </w:rPr>
        <w:t xml:space="preserve">Социалдык-экономикалык </w:t>
      </w:r>
      <w:r w:rsidRPr="00D42471">
        <w:rPr>
          <w:rFonts w:ascii="Times New Roman" w:eastAsia="Calibri" w:hAnsi="Times New Roman" w:cs="Arial"/>
          <w:i/>
          <w:sz w:val="28"/>
          <w:szCs w:val="28"/>
          <w:lang w:val="ky-KG"/>
        </w:rPr>
        <w:t>ө</w:t>
      </w:r>
      <w:r w:rsidRPr="00D42471">
        <w:rPr>
          <w:rFonts w:ascii="Times New Roman" w:eastAsia="Calibri" w:hAnsi="Times New Roman" w:cs="Calibri"/>
          <w:i/>
          <w:sz w:val="28"/>
          <w:szCs w:val="28"/>
          <w:lang w:val="ky-KG"/>
        </w:rPr>
        <w:t>н</w:t>
      </w:r>
      <w:r w:rsidRPr="00D42471">
        <w:rPr>
          <w:rFonts w:ascii="Times New Roman" w:eastAsia="Calibri" w:hAnsi="Times New Roman" w:cs="Arial"/>
          <w:i/>
          <w:sz w:val="28"/>
          <w:szCs w:val="28"/>
          <w:lang w:val="ky-KG"/>
        </w:rPr>
        <w:t>ү</w:t>
      </w:r>
      <w:r w:rsidRPr="00D42471">
        <w:rPr>
          <w:rFonts w:ascii="Times New Roman" w:eastAsia="Calibri" w:hAnsi="Times New Roman" w:cs="Calibri"/>
          <w:i/>
          <w:sz w:val="28"/>
          <w:szCs w:val="28"/>
          <w:lang w:val="ky-KG"/>
        </w:rPr>
        <w:t>г</w:t>
      </w:r>
      <w:r w:rsidRPr="00D42471">
        <w:rPr>
          <w:rFonts w:ascii="Times New Roman" w:eastAsia="Calibri" w:hAnsi="Times New Roman" w:cs="Arial"/>
          <w:i/>
          <w:sz w:val="28"/>
          <w:szCs w:val="28"/>
          <w:lang w:val="ky-KG"/>
        </w:rPr>
        <w:t>үү</w:t>
      </w:r>
      <w:r w:rsidRPr="00D42471">
        <w:rPr>
          <w:rFonts w:ascii="Times New Roman" w:eastAsia="Calibri" w:hAnsi="Times New Roman" w:cs="Calibri"/>
          <w:i/>
          <w:sz w:val="28"/>
          <w:szCs w:val="28"/>
          <w:lang w:val="ky-KG"/>
        </w:rPr>
        <w:t>с</w:t>
      </w:r>
      <w:r w:rsidRPr="00D42471">
        <w:rPr>
          <w:rFonts w:ascii="Times New Roman" w:eastAsia="Calibri" w:hAnsi="Times New Roman" w:cs="Arial"/>
          <w:i/>
          <w:sz w:val="28"/>
          <w:szCs w:val="28"/>
          <w:lang w:val="ky-KG"/>
        </w:rPr>
        <w:t>ү</w:t>
      </w:r>
      <w:r w:rsidRPr="00D42471">
        <w:rPr>
          <w:rFonts w:ascii="Times New Roman" w:eastAsia="Calibri" w:hAnsi="Times New Roman" w:cs="Times New Roman"/>
          <w:i/>
          <w:sz w:val="28"/>
          <w:szCs w:val="28"/>
          <w:lang w:val="ky-KG"/>
        </w:rPr>
        <w:t xml:space="preserve"> </w:t>
      </w:r>
      <w:r w:rsidRPr="00D42471">
        <w:rPr>
          <w:rFonts w:ascii="Times New Roman" w:eastAsia="Calibri" w:hAnsi="Times New Roman" w:cs="Calibri"/>
          <w:i/>
          <w:sz w:val="28"/>
          <w:szCs w:val="28"/>
          <w:lang w:val="ky-KG"/>
        </w:rPr>
        <w:t>т</w:t>
      </w:r>
      <w:r w:rsidRPr="00D42471">
        <w:rPr>
          <w:rFonts w:ascii="Times New Roman" w:eastAsia="Calibri" w:hAnsi="Times New Roman" w:cs="Arial"/>
          <w:i/>
          <w:sz w:val="28"/>
          <w:szCs w:val="28"/>
          <w:lang w:val="ky-KG"/>
        </w:rPr>
        <w:t>ө</w:t>
      </w:r>
      <w:r w:rsidRPr="00D42471">
        <w:rPr>
          <w:rFonts w:ascii="Times New Roman" w:eastAsia="Calibri" w:hAnsi="Times New Roman" w:cs="Calibri"/>
          <w:i/>
          <w:sz w:val="28"/>
          <w:szCs w:val="28"/>
          <w:lang w:val="ky-KG"/>
        </w:rPr>
        <w:t>м</w:t>
      </w:r>
      <w:r w:rsidRPr="00D42471">
        <w:rPr>
          <w:rFonts w:ascii="Times New Roman" w:eastAsia="Calibri" w:hAnsi="Times New Roman" w:cs="Arial"/>
          <w:i/>
          <w:sz w:val="28"/>
          <w:szCs w:val="28"/>
          <w:lang w:val="ky-KG"/>
        </w:rPr>
        <w:t>ө</w:t>
      </w:r>
      <w:r w:rsidRPr="00D42471">
        <w:rPr>
          <w:rFonts w:ascii="Times New Roman" w:eastAsia="Calibri" w:hAnsi="Times New Roman" w:cs="Calibri"/>
          <w:i/>
          <w:sz w:val="28"/>
          <w:szCs w:val="28"/>
          <w:lang w:val="ky-KG"/>
        </w:rPr>
        <w:t>н</w:t>
      </w:r>
      <w:r w:rsidRPr="00D42471">
        <w:rPr>
          <w:rFonts w:ascii="Times New Roman" w:eastAsia="Calibri" w:hAnsi="Times New Roman" w:cs="Times New Roman"/>
          <w:i/>
          <w:sz w:val="28"/>
          <w:szCs w:val="28"/>
          <w:lang w:val="ky-KG"/>
        </w:rPr>
        <w:t xml:space="preserve">, </w:t>
      </w:r>
      <w:r w:rsidRPr="00D42471">
        <w:rPr>
          <w:rFonts w:ascii="Times New Roman" w:eastAsia="Calibri" w:hAnsi="Times New Roman" w:cs="Calibri"/>
          <w:i/>
          <w:sz w:val="28"/>
          <w:szCs w:val="28"/>
          <w:lang w:val="ky-KG"/>
        </w:rPr>
        <w:t>к</w:t>
      </w:r>
      <w:r w:rsidRPr="00D42471">
        <w:rPr>
          <w:rFonts w:ascii="Times New Roman" w:eastAsia="Calibri" w:hAnsi="Times New Roman" w:cs="Times New Roman"/>
          <w:i/>
          <w:sz w:val="28"/>
          <w:szCs w:val="28"/>
          <w:lang w:val="ky-KG"/>
        </w:rPr>
        <w:t xml:space="preserve">алктын жашоо деңгээлинин төмөндүгүнүн жана элдин агылып кетишинин кесепетинен кырдаал туруктуу эмес болгон </w:t>
      </w:r>
      <w:r w:rsidRPr="00D42471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критерий боюнча </w:t>
      </w:r>
      <w:r w:rsidR="00F36463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Pr="00D42471">
        <w:rPr>
          <w:rFonts w:ascii="Times New Roman" w:eastAsia="Calibri" w:hAnsi="Times New Roman" w:cs="Times New Roman"/>
          <w:sz w:val="28"/>
          <w:szCs w:val="28"/>
          <w:lang w:val="ky-KG"/>
        </w:rPr>
        <w:t>Экономика министрлиги</w:t>
      </w:r>
      <w:r w:rsidR="00F36463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–</w:t>
      </w:r>
      <w:r w:rsidRPr="00D42471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F36463" w:rsidRPr="00D42471">
        <w:rPr>
          <w:rFonts w:ascii="Times New Roman" w:eastAsia="Calibri" w:hAnsi="Times New Roman" w:cs="Times New Roman"/>
          <w:sz w:val="28"/>
          <w:szCs w:val="28"/>
          <w:lang w:val="ky-KG"/>
        </w:rPr>
        <w:t>2</w:t>
      </w:r>
      <w:r w:rsidR="00F36463">
        <w:rPr>
          <w:rFonts w:ascii="Times New Roman" w:eastAsia="Calibri" w:hAnsi="Times New Roman" w:cs="Times New Roman"/>
          <w:sz w:val="28"/>
          <w:szCs w:val="28"/>
          <w:lang w:val="ky-KG"/>
        </w:rPr>
        <w:t>4 калктуу конушка,</w:t>
      </w:r>
    </w:p>
    <w:p w:rsidR="00D42471" w:rsidRPr="00D42471" w:rsidRDefault="00F36463" w:rsidP="00F3646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Кыргыз Республикасынын Өкмөтүнө караштуу </w:t>
      </w:r>
      <w:r w:rsidR="00D42471" w:rsidRPr="00D42471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Мамлекеттик миграция кызматы 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– </w:t>
      </w:r>
      <w:r w:rsidR="00D42471" w:rsidRPr="00D42471">
        <w:rPr>
          <w:rFonts w:ascii="Times New Roman" w:eastAsia="Calibri" w:hAnsi="Times New Roman" w:cs="Times New Roman"/>
          <w:sz w:val="28"/>
          <w:szCs w:val="28"/>
          <w:lang w:val="ky-KG"/>
        </w:rPr>
        <w:t>24 калктуу конуш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ка өздөрүнүн</w:t>
      </w:r>
      <w:r w:rsidRPr="00D42471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корутундуларын же позицияларын билдиришип,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натыйжада </w:t>
      </w:r>
      <w:r w:rsidR="00D42471" w:rsidRPr="00D42471">
        <w:rPr>
          <w:rFonts w:ascii="Times New Roman" w:eastAsia="Calibri" w:hAnsi="Times New Roman" w:cs="Times New Roman"/>
          <w:sz w:val="28"/>
          <w:szCs w:val="28"/>
          <w:lang w:val="ky-KG"/>
        </w:rPr>
        <w:t>бул критерийге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D42471" w:rsidRPr="00D42471">
        <w:rPr>
          <w:rFonts w:ascii="Times New Roman" w:eastAsia="Calibri" w:hAnsi="Times New Roman" w:cs="Times New Roman"/>
          <w:sz w:val="28"/>
          <w:szCs w:val="28"/>
          <w:lang w:val="ky-KG"/>
        </w:rPr>
        <w:t>24 калктуу конуш туура келери аныктал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ды</w:t>
      </w:r>
      <w:r w:rsidR="00D42471" w:rsidRPr="00D42471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. </w:t>
      </w:r>
    </w:p>
    <w:p w:rsidR="00F36463" w:rsidRDefault="00F36463" w:rsidP="00F36463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Жыйынтыгында, </w:t>
      </w:r>
      <w:r w:rsidRPr="00DB0C0C">
        <w:rPr>
          <w:rFonts w:ascii="Times New Roman" w:eastAsia="Times New Roman" w:hAnsi="Times New Roman" w:cs="Times New Roman"/>
          <w:sz w:val="28"/>
          <w:szCs w:val="28"/>
          <w:lang w:val="ky-KG"/>
        </w:rPr>
        <w:t>М</w:t>
      </w:r>
      <w:r w:rsidRPr="001E5B14">
        <w:rPr>
          <w:rFonts w:ascii="Times New Roman" w:eastAsia="Times New Roman" w:hAnsi="Times New Roman" w:cs="Times New Roman"/>
          <w:sz w:val="28"/>
          <w:szCs w:val="28"/>
          <w:lang w:val="ky-KG"/>
        </w:rPr>
        <w:t>амлекеттик орган</w:t>
      </w:r>
      <w:r w:rsidRPr="00DB0C0C">
        <w:rPr>
          <w:rFonts w:ascii="Times New Roman" w:eastAsia="Times New Roman" w:hAnsi="Times New Roman" w:cs="Times New Roman"/>
          <w:sz w:val="28"/>
          <w:szCs w:val="28"/>
          <w:lang w:val="ky-KG"/>
        </w:rPr>
        <w:t>дар</w:t>
      </w:r>
      <w:r w:rsidRPr="001E5B14">
        <w:rPr>
          <w:rFonts w:ascii="Times New Roman" w:eastAsia="Times New Roman" w:hAnsi="Times New Roman" w:cs="Times New Roman"/>
          <w:sz w:val="28"/>
          <w:szCs w:val="28"/>
          <w:lang w:val="ky-KG"/>
        </w:rPr>
        <w:t>дын</w:t>
      </w:r>
      <w:r w:rsidRPr="00DB0C0C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берген</w:t>
      </w:r>
      <w:r w:rsidRPr="001E5B14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корутундулары</w:t>
      </w:r>
      <w:r w:rsidRPr="00DB0C0C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же позициялары боюнча Мыйзам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дын бардык критерийлерин</w:t>
      </w:r>
      <w:r w:rsidRPr="00DB0C0C">
        <w:rPr>
          <w:rFonts w:ascii="Times New Roman" w:eastAsia="Times New Roman" w:hAnsi="Times New Roman" w:cs="Times New Roman"/>
          <w:sz w:val="28"/>
          <w:szCs w:val="28"/>
          <w:lang w:val="ky-KG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Pr="00DB0C0C">
        <w:rPr>
          <w:rFonts w:ascii="Times New Roman" w:eastAsia="Times New Roman" w:hAnsi="Times New Roman" w:cs="Times New Roman"/>
          <w:sz w:val="28"/>
          <w:szCs w:val="28"/>
          <w:lang w:val="ky-KG"/>
        </w:rPr>
        <w:t>18 калктуу конуш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(14 айыл, 4 участок)</w:t>
      </w:r>
      <w:r w:rsidRPr="00DB0C0C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ылайык 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келери аныкталды </w:t>
      </w:r>
      <w:r w:rsidRPr="00546333">
        <w:rPr>
          <w:rFonts w:ascii="Times New Roman" w:eastAsia="Times New Roman" w:hAnsi="Times New Roman" w:cs="Times New Roman"/>
          <w:i/>
          <w:sz w:val="28"/>
          <w:szCs w:val="28"/>
          <w:lang w:val="ky-KG"/>
        </w:rPr>
        <w:t xml:space="preserve">(жогоруда аталган мамлекеттик органдардын корутундулары жана позициялары </w:t>
      </w:r>
      <w:r w:rsidR="00CA28B4">
        <w:rPr>
          <w:rFonts w:ascii="Times New Roman" w:eastAsia="Times New Roman" w:hAnsi="Times New Roman" w:cs="Times New Roman"/>
          <w:i/>
          <w:sz w:val="28"/>
          <w:szCs w:val="28"/>
          <w:lang w:val="ky-KG"/>
        </w:rPr>
        <w:t xml:space="preserve">                                 </w:t>
      </w:r>
      <w:r w:rsidR="00FB661C">
        <w:rPr>
          <w:rFonts w:ascii="Times New Roman" w:eastAsia="Times New Roman" w:hAnsi="Times New Roman" w:cs="Times New Roman"/>
          <w:i/>
          <w:sz w:val="28"/>
          <w:szCs w:val="28"/>
          <w:lang w:val="ky-KG"/>
        </w:rPr>
        <w:t>1-</w:t>
      </w:r>
      <w:r w:rsidR="00FB661C" w:rsidRPr="00546333">
        <w:rPr>
          <w:rFonts w:ascii="Times New Roman" w:eastAsia="Times New Roman" w:hAnsi="Times New Roman" w:cs="Times New Roman"/>
          <w:i/>
          <w:sz w:val="28"/>
          <w:szCs w:val="28"/>
          <w:lang w:val="ky-KG"/>
        </w:rPr>
        <w:t>тирке</w:t>
      </w:r>
      <w:r w:rsidR="00FB661C">
        <w:rPr>
          <w:rFonts w:ascii="Times New Roman" w:eastAsia="Times New Roman" w:hAnsi="Times New Roman" w:cs="Times New Roman"/>
          <w:i/>
          <w:sz w:val="28"/>
          <w:szCs w:val="28"/>
          <w:lang w:val="ky-KG"/>
        </w:rPr>
        <w:t>ме</w:t>
      </w:r>
      <w:r w:rsidR="00CA28B4">
        <w:rPr>
          <w:rFonts w:ascii="Times New Roman" w:eastAsia="Times New Roman" w:hAnsi="Times New Roman" w:cs="Times New Roman"/>
          <w:i/>
          <w:sz w:val="28"/>
          <w:szCs w:val="28"/>
          <w:lang w:val="ky-KG"/>
        </w:rPr>
        <w:t>де</w:t>
      </w:r>
      <w:r w:rsidR="00FB661C">
        <w:rPr>
          <w:rFonts w:ascii="Times New Roman" w:eastAsia="Times New Roman" w:hAnsi="Times New Roman" w:cs="Times New Roman"/>
          <w:i/>
          <w:sz w:val="28"/>
          <w:szCs w:val="28"/>
          <w:lang w:val="ky-KG"/>
        </w:rPr>
        <w:t>ги таблицада</w:t>
      </w:r>
      <w:r w:rsidR="00546333">
        <w:rPr>
          <w:rFonts w:ascii="Times New Roman" w:eastAsia="Times New Roman" w:hAnsi="Times New Roman" w:cs="Times New Roman"/>
          <w:i/>
          <w:sz w:val="28"/>
          <w:szCs w:val="28"/>
          <w:lang w:val="ky-KG"/>
        </w:rPr>
        <w:t xml:space="preserve"> баяндалат</w:t>
      </w:r>
      <w:r w:rsidR="00AE356B">
        <w:rPr>
          <w:rFonts w:ascii="Times New Roman" w:eastAsia="Times New Roman" w:hAnsi="Times New Roman" w:cs="Times New Roman"/>
          <w:i/>
          <w:sz w:val="28"/>
          <w:szCs w:val="28"/>
          <w:lang w:val="ky-KG"/>
        </w:rPr>
        <w:t>,</w:t>
      </w:r>
      <w:r w:rsidR="00546333" w:rsidRPr="00546333">
        <w:rPr>
          <w:rFonts w:ascii="Times New Roman" w:eastAsia="Times New Roman" w:hAnsi="Times New Roman" w:cs="Times New Roman"/>
          <w:i/>
          <w:sz w:val="28"/>
          <w:szCs w:val="28"/>
          <w:lang w:val="ky-KG"/>
        </w:rPr>
        <w:t>)</w:t>
      </w:r>
      <w:r w:rsidR="00546333">
        <w:rPr>
          <w:rFonts w:ascii="Times New Roman" w:eastAsia="Times New Roman" w:hAnsi="Times New Roman" w:cs="Times New Roman"/>
          <w:i/>
          <w:sz w:val="28"/>
          <w:szCs w:val="28"/>
          <w:lang w:val="ky-KG"/>
        </w:rPr>
        <w:t>.</w:t>
      </w:r>
      <w:r w:rsidRPr="00546333">
        <w:rPr>
          <w:rFonts w:ascii="Times New Roman" w:eastAsia="Times New Roman" w:hAnsi="Times New Roman" w:cs="Times New Roman"/>
          <w:i/>
          <w:sz w:val="28"/>
          <w:szCs w:val="28"/>
          <w:lang w:val="ky-KG"/>
        </w:rPr>
        <w:t xml:space="preserve"> </w:t>
      </w:r>
    </w:p>
    <w:p w:rsidR="007B4AF0" w:rsidRPr="007B4AF0" w:rsidRDefault="00546333" w:rsidP="007B4AF0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46333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Тиешелүү мамлекеттик органдардын корутундулары жана позициялары 2020-жылдын 26-февралында Ведомстволор аралык комиссиянын жыйынында каралып, 18 калктуу конушту </w:t>
      </w:r>
      <w:r w:rsidRPr="00546333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өзгөчө статусу бар айрым чек ара аймактарынын</w:t>
      </w:r>
      <w:r w:rsidRPr="00546333">
        <w:rPr>
          <w:rFonts w:ascii="Times New Roman" w:hAnsi="Times New Roman" w:cs="Times New Roman"/>
          <w:sz w:val="28"/>
          <w:szCs w:val="28"/>
          <w:lang w:val="ky-KG"/>
        </w:rPr>
        <w:br/>
        <w:t>тизмегине киргизүү тууралуу чечим кабыл алынды.</w:t>
      </w:r>
      <w:r w:rsidR="007B4AF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B4AF0" w:rsidRPr="007041D7">
        <w:rPr>
          <w:rFonts w:ascii="Times New Roman" w:eastAsia="Times New Roman" w:hAnsi="Times New Roman" w:cs="Arial"/>
          <w:i/>
          <w:sz w:val="28"/>
          <w:szCs w:val="28"/>
          <w:lang w:val="ky-KG" w:eastAsia="ru-RU"/>
        </w:rPr>
        <w:t>(</w:t>
      </w:r>
      <w:r w:rsidR="007B4AF0" w:rsidRPr="007041D7">
        <w:rPr>
          <w:rFonts w:ascii="Times New Roman" w:hAnsi="Times New Roman"/>
          <w:i/>
          <w:sz w:val="28"/>
          <w:szCs w:val="28"/>
          <w:lang w:val="ky-KG"/>
        </w:rPr>
        <w:t>Ведомстволор аралык комиссия</w:t>
      </w:r>
      <w:r w:rsidR="00FB661C">
        <w:rPr>
          <w:rFonts w:ascii="Times New Roman" w:hAnsi="Times New Roman"/>
          <w:i/>
          <w:sz w:val="28"/>
          <w:szCs w:val="28"/>
          <w:lang w:val="ky-KG"/>
        </w:rPr>
        <w:t>нын 2020-жылдын 26</w:t>
      </w:r>
      <w:r w:rsidR="007B4AF0" w:rsidRPr="007041D7">
        <w:rPr>
          <w:rFonts w:ascii="Times New Roman" w:hAnsi="Times New Roman"/>
          <w:i/>
          <w:sz w:val="28"/>
          <w:szCs w:val="28"/>
          <w:lang w:val="ky-KG"/>
        </w:rPr>
        <w:t>-</w:t>
      </w:r>
      <w:r w:rsidR="007B4AF0">
        <w:rPr>
          <w:rFonts w:ascii="Times New Roman" w:hAnsi="Times New Roman"/>
          <w:i/>
          <w:sz w:val="28"/>
          <w:szCs w:val="28"/>
          <w:lang w:val="ky-KG"/>
        </w:rPr>
        <w:t>февралындагы № 5-41</w:t>
      </w:r>
      <w:r w:rsidR="007B4AF0" w:rsidRPr="007041D7">
        <w:rPr>
          <w:rFonts w:ascii="Times New Roman" w:hAnsi="Times New Roman"/>
          <w:i/>
          <w:sz w:val="28"/>
          <w:szCs w:val="28"/>
          <w:lang w:val="ky-KG"/>
        </w:rPr>
        <w:t xml:space="preserve"> протоколдук чечими тиркелет)</w:t>
      </w:r>
      <w:r w:rsidR="007B4AF0">
        <w:rPr>
          <w:rFonts w:ascii="Times New Roman" w:hAnsi="Times New Roman"/>
          <w:i/>
          <w:sz w:val="28"/>
          <w:szCs w:val="28"/>
          <w:lang w:val="ky-KG"/>
        </w:rPr>
        <w:t>.</w:t>
      </w:r>
    </w:p>
    <w:p w:rsidR="00CA28B4" w:rsidRDefault="007B4AF0" w:rsidP="00A0726D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hAnsi="Times New Roman"/>
          <w:sz w:val="28"/>
          <w:szCs w:val="28"/>
          <w:lang w:val="ky-KG"/>
        </w:rPr>
        <w:t>Мындан тышкары, чек арадагы өзгөчө статусу бар айылд</w:t>
      </w:r>
      <w:r w:rsidR="00FB661C">
        <w:rPr>
          <w:rFonts w:ascii="Times New Roman" w:hAnsi="Times New Roman"/>
          <w:sz w:val="28"/>
          <w:szCs w:val="28"/>
          <w:lang w:val="ky-KG"/>
        </w:rPr>
        <w:t>ардын жана участоктордун аталыштары</w:t>
      </w:r>
      <w:r>
        <w:rPr>
          <w:rFonts w:ascii="Times New Roman" w:hAnsi="Times New Roman"/>
          <w:sz w:val="28"/>
          <w:szCs w:val="28"/>
          <w:lang w:val="ky-KG"/>
        </w:rPr>
        <w:t xml:space="preserve"> өзгөрүлгөндүгүнө байланыштуу, алардын тизмеги </w:t>
      </w:r>
      <w:r w:rsidRPr="007B4AF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“Кыргыз Республикасынын администрациялык-аймактык жана аймактык бирдиктердин объектилерин белгилөө тутумунун” </w:t>
      </w:r>
      <w:r w:rsidRPr="007B4AF0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мамлекеттик</w:t>
      </w:r>
      <w:r w:rsidRPr="007B4AF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классификатору</w:t>
      </w:r>
      <w:r w:rsidR="00AE356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на ылайык бекитилет</w:t>
      </w:r>
      <w:r w:rsidR="009C694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</w:p>
    <w:p w:rsidR="00AE356B" w:rsidRPr="00A0726D" w:rsidRDefault="00CA28B4" w:rsidP="00A0726D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Республикасынын Өкмөтүнүн жогоруда аталган № 186 токтому менен бекитилген өзгөчө статусу бар айрым чек ара аймактарынын тизмегинде</w:t>
      </w:r>
      <w:r w:rsidR="00A0726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2 шаардын, 3 айылдык аймактын жана 19 калктуу конуштун ал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арды расмий түрдөгү </w:t>
      </w:r>
      <w:r w:rsidR="009C694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A0726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аталыштар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ында жалпысынан </w:t>
      </w:r>
      <w:r w:rsidR="00A0726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24 айырмачылык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тар келип чыгууда </w:t>
      </w:r>
      <w:r w:rsidR="00AE356B" w:rsidRPr="00AE356B">
        <w:rPr>
          <w:rFonts w:ascii="Times New Roman" w:eastAsia="Times New Roman" w:hAnsi="Times New Roman" w:cs="Times New Roman"/>
          <w:i/>
          <w:sz w:val="28"/>
          <w:szCs w:val="28"/>
          <w:lang w:val="ky-KG" w:eastAsia="ru-RU"/>
        </w:rPr>
        <w:t>(</w:t>
      </w:r>
      <w:r w:rsidR="00AE356B" w:rsidRPr="00AE356B">
        <w:rPr>
          <w:rFonts w:ascii="Times New Roman" w:eastAsia="Times New Roman" w:hAnsi="Times New Roman" w:cs="Times New Roman"/>
          <w:bCs/>
          <w:i/>
          <w:sz w:val="28"/>
          <w:szCs w:val="28"/>
          <w:lang w:val="ky-KG" w:eastAsia="ru-RU"/>
        </w:rPr>
        <w:t>шаарлардын, айылдык акмактардын жана калктуу конуштардын аталыштарынын расмий аталышы менен салыштырууда</w:t>
      </w:r>
      <w:r w:rsidR="00FB661C">
        <w:rPr>
          <w:rFonts w:ascii="Times New Roman" w:eastAsia="Times New Roman" w:hAnsi="Times New Roman" w:cs="Times New Roman"/>
          <w:bCs/>
          <w:i/>
          <w:sz w:val="28"/>
          <w:szCs w:val="28"/>
          <w:lang w:val="ky-KG" w:eastAsia="ru-RU"/>
        </w:rPr>
        <w:t xml:space="preserve"> </w:t>
      </w:r>
      <w:r w:rsidR="00FB661C">
        <w:rPr>
          <w:rFonts w:ascii="Times New Roman" w:eastAsia="Times New Roman" w:hAnsi="Times New Roman" w:cs="Times New Roman"/>
          <w:bCs/>
          <w:i/>
          <w:sz w:val="28"/>
          <w:szCs w:val="28"/>
          <w:lang w:val="ky-KG" w:eastAsia="ru-RU"/>
        </w:rPr>
        <w:lastRenderedPageBreak/>
        <w:t>келип чыккан</w:t>
      </w:r>
      <w:r w:rsidR="00AE356B" w:rsidRPr="00AE356B">
        <w:rPr>
          <w:rFonts w:ascii="Times New Roman" w:eastAsia="Times New Roman" w:hAnsi="Times New Roman" w:cs="Times New Roman"/>
          <w:bCs/>
          <w:i/>
          <w:sz w:val="28"/>
          <w:szCs w:val="28"/>
          <w:lang w:val="ky-KG" w:eastAsia="ru-RU"/>
        </w:rPr>
        <w:t xml:space="preserve"> айырмалар </w:t>
      </w:r>
      <w:r w:rsidR="00FB661C" w:rsidRPr="00AE356B">
        <w:rPr>
          <w:rFonts w:ascii="Times New Roman" w:eastAsia="Times New Roman" w:hAnsi="Times New Roman" w:cs="Times New Roman"/>
          <w:bCs/>
          <w:i/>
          <w:sz w:val="28"/>
          <w:szCs w:val="28"/>
          <w:lang w:val="ky-KG" w:eastAsia="ru-RU"/>
        </w:rPr>
        <w:t>2-тиркеме</w:t>
      </w:r>
      <w:r w:rsidR="00FB661C">
        <w:rPr>
          <w:rFonts w:ascii="Times New Roman" w:eastAsia="Times New Roman" w:hAnsi="Times New Roman" w:cs="Times New Roman"/>
          <w:bCs/>
          <w:i/>
          <w:sz w:val="28"/>
          <w:szCs w:val="28"/>
          <w:lang w:val="ky-KG" w:eastAsia="ru-RU"/>
        </w:rPr>
        <w:t>деги</w:t>
      </w:r>
      <w:r w:rsidR="00A0726D">
        <w:rPr>
          <w:rFonts w:ascii="Times New Roman" w:eastAsia="Times New Roman" w:hAnsi="Times New Roman" w:cs="Times New Roman"/>
          <w:bCs/>
          <w:i/>
          <w:sz w:val="28"/>
          <w:szCs w:val="28"/>
          <w:lang w:val="ky-KG" w:eastAsia="ru-RU"/>
        </w:rPr>
        <w:t xml:space="preserve"> таблицада баяндалат</w:t>
      </w:r>
      <w:r w:rsidR="00AE356B" w:rsidRPr="00AE356B">
        <w:rPr>
          <w:rFonts w:ascii="Times New Roman" w:eastAsia="Times New Roman" w:hAnsi="Times New Roman" w:cs="Times New Roman"/>
          <w:bCs/>
          <w:i/>
          <w:sz w:val="28"/>
          <w:szCs w:val="28"/>
          <w:lang w:val="ky-KG" w:eastAsia="ru-RU"/>
        </w:rPr>
        <w:t>)</w:t>
      </w:r>
      <w:r w:rsidR="00AE356B">
        <w:rPr>
          <w:rFonts w:ascii="Times New Roman" w:eastAsia="Times New Roman" w:hAnsi="Times New Roman" w:cs="Times New Roman"/>
          <w:bCs/>
          <w:i/>
          <w:sz w:val="28"/>
          <w:szCs w:val="28"/>
          <w:lang w:val="ky-KG" w:eastAsia="ru-RU"/>
        </w:rPr>
        <w:t>.</w:t>
      </w:r>
      <w:r w:rsidR="00A0726D">
        <w:rPr>
          <w:rFonts w:ascii="Times New Roman" w:eastAsia="Times New Roman" w:hAnsi="Times New Roman" w:cs="Times New Roman"/>
          <w:bCs/>
          <w:i/>
          <w:sz w:val="28"/>
          <w:szCs w:val="28"/>
          <w:lang w:val="ky-KG" w:eastAsia="ru-RU"/>
        </w:rPr>
        <w:t xml:space="preserve"> </w:t>
      </w:r>
    </w:p>
    <w:p w:rsidR="00763EAD" w:rsidRDefault="00763EAD" w:rsidP="00763EAD">
      <w:pPr>
        <w:pStyle w:val="ab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763EAD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Токтомго айрым өзгөртүүлөрдү киргизүүдө техникалык жактан кыйынчылык</w:t>
      </w:r>
      <w:r w:rsidR="00FB661C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жаралгандыгына </w:t>
      </w:r>
      <w:r w:rsidRPr="00763EAD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байланыштуу, </w:t>
      </w:r>
      <w:r w:rsidR="00AE356B" w:rsidRPr="00763EAD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AE356B" w:rsidRPr="00763EAD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  <w:t>Кыргыз Республикасынын ченемдик укуктук актылары жөнүндө” Кыргыз Республикасынын Мыйзамынын</w:t>
      </w:r>
      <w:r w:rsidRPr="00763EAD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  <w:t xml:space="preserve"> 17-беренесине ылайык, </w:t>
      </w:r>
      <w:r w:rsidRPr="00763EAD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өзгөчө статусу бар айрым чек ара аймактарынын тизмегин </w:t>
      </w:r>
      <w:r w:rsidRPr="00763EAD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ушул токтомдун </w:t>
      </w:r>
      <w:hyperlink r:id="rId9" w:anchor="pr" w:history="1">
        <w:r w:rsidRPr="00763EAD">
          <w:rPr>
            <w:rFonts w:ascii="Times New Roman" w:eastAsia="Calibri" w:hAnsi="Times New Roman" w:cs="Times New Roman"/>
            <w:sz w:val="28"/>
            <w:szCs w:val="28"/>
            <w:lang w:val="ky-KG"/>
          </w:rPr>
          <w:t>тиркемесине</w:t>
        </w:r>
      </w:hyperlink>
      <w:r w:rsidRPr="00763EAD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ылайык редакцияда баяндоо жагы сунушталат.</w:t>
      </w:r>
    </w:p>
    <w:p w:rsidR="00763EAD" w:rsidRDefault="00763EAD" w:rsidP="00A0726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763EAD">
        <w:rPr>
          <w:rFonts w:ascii="Times New Roman" w:eastAsia="Times New Roman" w:hAnsi="Times New Roman" w:cs="Times New Roman"/>
          <w:sz w:val="28"/>
          <w:szCs w:val="28"/>
          <w:lang w:val="ky-KG"/>
        </w:rPr>
        <w:t>Мамлекеттин коопсуздугун камсыздоо, мамлекеттик чек араны бекемдөө, чек ара аймактарындагы маселелерди чечүү, социалдык-экономикалык өнүгүүнү стимулдаштыруу, чек ара аймактарында жашаган калктын турмуш шартын жакшыртуу</w:t>
      </w:r>
      <w:r w:rsidR="00A0726D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Pr="00763EAD">
        <w:rPr>
          <w:rFonts w:ascii="Times New Roman" w:eastAsia="Times New Roman" w:hAnsi="Times New Roman" w:cs="Times New Roman"/>
          <w:sz w:val="28"/>
          <w:szCs w:val="28"/>
          <w:lang w:val="ky-KG"/>
        </w:rPr>
        <w:t>максатында, Кыргыз Республикасынын Жогорку Кеңешинин 2</w:t>
      </w:r>
      <w:r w:rsidR="00FB661C">
        <w:rPr>
          <w:rFonts w:ascii="Times New Roman" w:eastAsia="Times New Roman" w:hAnsi="Times New Roman" w:cs="Times New Roman"/>
          <w:sz w:val="28"/>
          <w:szCs w:val="28"/>
          <w:lang w:val="ky-KG"/>
        </w:rPr>
        <w:t>012-жылдын 29-июнундагы № 2195-</w:t>
      </w:r>
      <w:r w:rsidR="00FB661C" w:rsidRPr="00FB661C">
        <w:rPr>
          <w:rFonts w:ascii="Times New Roman" w:eastAsia="Times New Roman" w:hAnsi="Times New Roman" w:cs="Times New Roman"/>
          <w:sz w:val="28"/>
          <w:szCs w:val="28"/>
          <w:lang w:val="ky-KG"/>
        </w:rPr>
        <w:t>V</w:t>
      </w:r>
      <w:r w:rsidRPr="00763EAD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токтому менен Кыргыз Республикасынын өзгөчө статусу бар айрым чек ара аймактарынын коопсуздугун камсыздоо жана социалдык-экономикалык өнүктүрүү боюнча мамлекеттик программа (мындан ары – Мамлекеттик программа) бекитилген.</w:t>
      </w:r>
    </w:p>
    <w:p w:rsidR="00763EAD" w:rsidRPr="00727738" w:rsidRDefault="00763EAD" w:rsidP="0072773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763EAD">
        <w:rPr>
          <w:rFonts w:ascii="Times New Roman" w:eastAsia="Calibri" w:hAnsi="Times New Roman" w:cs="Times New Roman"/>
          <w:sz w:val="28"/>
          <w:szCs w:val="28"/>
          <w:lang w:val="ky-KG"/>
        </w:rPr>
        <w:t>Мамлекеттик программанын экинчи этабын ишке ашыруу</w:t>
      </w:r>
      <w:r w:rsidRPr="00763EAD">
        <w:rPr>
          <w:rFonts w:ascii="Times New Roman" w:hAnsi="Times New Roman" w:cs="Times New Roman"/>
          <w:sz w:val="28"/>
          <w:szCs w:val="28"/>
          <w:lang w:val="ky-KG"/>
        </w:rPr>
        <w:t xml:space="preserve"> максатында Кыргыз Республикасынын Өкмөтүнүн 2018-жылдын 5-январындагы                           № 5</w:t>
      </w:r>
      <w:r w:rsidR="00FB661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763EAD">
        <w:rPr>
          <w:rFonts w:ascii="Times New Roman" w:hAnsi="Times New Roman" w:cs="Times New Roman"/>
          <w:sz w:val="28"/>
          <w:szCs w:val="28"/>
          <w:lang w:val="ky-KG"/>
        </w:rPr>
        <w:t xml:space="preserve">токтому менен </w:t>
      </w:r>
      <w:r w:rsidRPr="00763EAD">
        <w:rPr>
          <w:rFonts w:ascii="Times New Roman" w:eastAsia="Calibri" w:hAnsi="Times New Roman" w:cs="Times New Roman"/>
          <w:sz w:val="28"/>
          <w:szCs w:val="28"/>
          <w:lang w:val="ky-KG"/>
        </w:rPr>
        <w:t>2018-2020-жылдарга иш-чаралар планы</w:t>
      </w:r>
      <w:r w:rsidRPr="00763EAD">
        <w:rPr>
          <w:rFonts w:ascii="Times New Roman" w:hAnsi="Times New Roman" w:cs="Times New Roman"/>
          <w:sz w:val="28"/>
          <w:szCs w:val="28"/>
          <w:lang w:val="ky-KG"/>
        </w:rPr>
        <w:t xml:space="preserve"> бекитилген. </w:t>
      </w:r>
      <w:r w:rsidR="00FB661C">
        <w:rPr>
          <w:rFonts w:ascii="Times New Roman" w:hAnsi="Times New Roman" w:cs="Times New Roman"/>
          <w:sz w:val="28"/>
          <w:szCs w:val="28"/>
          <w:lang w:val="ky-KG"/>
        </w:rPr>
        <w:t xml:space="preserve">                       </w:t>
      </w:r>
      <w:r w:rsidRPr="00763EAD">
        <w:rPr>
          <w:rFonts w:ascii="Times New Roman" w:hAnsi="Times New Roman" w:cs="Times New Roman"/>
          <w:sz w:val="28"/>
          <w:szCs w:val="28"/>
          <w:lang w:val="ky-KG"/>
        </w:rPr>
        <w:t xml:space="preserve">Иш-чаралар планы </w:t>
      </w:r>
      <w:r w:rsidRPr="00763EA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33 пункттан турат жана аларды ишке </w:t>
      </w:r>
      <w:r w:rsidR="00FB661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ашырууга республикалык бюджеттен</w:t>
      </w:r>
      <w:r w:rsidRPr="00763EA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2018-2020-жылдарга 296,2 млн.</w:t>
      </w:r>
      <w:r w:rsidR="003327E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сом</w:t>
      </w:r>
      <w:r w:rsidRPr="00763EA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акча каражаты каралган.</w:t>
      </w:r>
    </w:p>
    <w:p w:rsidR="00A13E8E" w:rsidRPr="00A13E8E" w:rsidRDefault="00A13E8E" w:rsidP="00A13E8E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A13E8E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3.</w:t>
      </w:r>
      <w:r w:rsidRPr="00A13E8E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ab/>
        <w:t>М</w:t>
      </w:r>
      <w:r w:rsidRPr="00A13E8E">
        <w:rPr>
          <w:rFonts w:ascii="Times New Roman" w:eastAsia="Times New Roman" w:hAnsi="Times New Roman" w:cs="Arial"/>
          <w:b/>
          <w:sz w:val="28"/>
          <w:szCs w:val="28"/>
          <w:lang w:val="ky-KG"/>
        </w:rPr>
        <w:t>ү</w:t>
      </w:r>
      <w:r w:rsidRPr="00A13E8E">
        <w:rPr>
          <w:rFonts w:ascii="Times New Roman" w:eastAsia="Times New Roman" w:hAnsi="Times New Roman" w:cs="Calibri"/>
          <w:b/>
          <w:sz w:val="28"/>
          <w:szCs w:val="28"/>
          <w:lang w:val="ky-KG"/>
        </w:rPr>
        <w:t>мк</w:t>
      </w:r>
      <w:r w:rsidRPr="00A13E8E">
        <w:rPr>
          <w:rFonts w:ascii="Times New Roman" w:eastAsia="Times New Roman" w:hAnsi="Times New Roman" w:cs="Arial"/>
          <w:b/>
          <w:sz w:val="28"/>
          <w:szCs w:val="28"/>
          <w:lang w:val="ky-KG"/>
        </w:rPr>
        <w:t>ү</w:t>
      </w:r>
      <w:r w:rsidRPr="00A13E8E">
        <w:rPr>
          <w:rFonts w:ascii="Times New Roman" w:eastAsia="Times New Roman" w:hAnsi="Times New Roman" w:cs="Calibri"/>
          <w:b/>
          <w:sz w:val="28"/>
          <w:szCs w:val="28"/>
          <w:lang w:val="ky-KG"/>
        </w:rPr>
        <w:t>н</w:t>
      </w:r>
      <w:r w:rsidRPr="00A13E8E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 xml:space="preserve"> </w:t>
      </w:r>
      <w:r w:rsidRPr="00A13E8E">
        <w:rPr>
          <w:rFonts w:ascii="Times New Roman" w:eastAsia="Times New Roman" w:hAnsi="Times New Roman" w:cs="Calibri"/>
          <w:b/>
          <w:sz w:val="28"/>
          <w:szCs w:val="28"/>
          <w:lang w:val="ky-KG"/>
        </w:rPr>
        <w:t>болуучу</w:t>
      </w:r>
      <w:r w:rsidRPr="00A13E8E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 xml:space="preserve"> </w:t>
      </w:r>
      <w:r w:rsidRPr="00A13E8E">
        <w:rPr>
          <w:rFonts w:ascii="Times New Roman" w:eastAsia="Times New Roman" w:hAnsi="Times New Roman" w:cs="Calibri"/>
          <w:b/>
          <w:sz w:val="28"/>
          <w:szCs w:val="28"/>
          <w:lang w:val="ky-KG"/>
        </w:rPr>
        <w:t>социалдык</w:t>
      </w:r>
      <w:r w:rsidRPr="00A13E8E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 xml:space="preserve">, </w:t>
      </w:r>
      <w:r w:rsidRPr="00A13E8E">
        <w:rPr>
          <w:rFonts w:ascii="Times New Roman" w:eastAsia="Times New Roman" w:hAnsi="Times New Roman" w:cs="Calibri"/>
          <w:b/>
          <w:sz w:val="28"/>
          <w:szCs w:val="28"/>
          <w:lang w:val="ky-KG"/>
        </w:rPr>
        <w:t>экономикалык</w:t>
      </w:r>
      <w:r w:rsidRPr="00A13E8E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 xml:space="preserve">, </w:t>
      </w:r>
      <w:r w:rsidRPr="00A13E8E">
        <w:rPr>
          <w:rFonts w:ascii="Times New Roman" w:eastAsia="Times New Roman" w:hAnsi="Times New Roman" w:cs="Calibri"/>
          <w:b/>
          <w:sz w:val="28"/>
          <w:szCs w:val="28"/>
          <w:lang w:val="ky-KG"/>
        </w:rPr>
        <w:t>укуктук</w:t>
      </w:r>
      <w:r w:rsidRPr="00A13E8E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 xml:space="preserve">, </w:t>
      </w:r>
      <w:r w:rsidRPr="00A13E8E">
        <w:rPr>
          <w:rFonts w:ascii="Times New Roman" w:eastAsia="Times New Roman" w:hAnsi="Times New Roman" w:cs="Calibri"/>
          <w:b/>
          <w:sz w:val="28"/>
          <w:szCs w:val="28"/>
          <w:lang w:val="ky-KG"/>
        </w:rPr>
        <w:t>укук</w:t>
      </w:r>
      <w:r w:rsidRPr="00A13E8E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 xml:space="preserve"> </w:t>
      </w:r>
      <w:r w:rsidRPr="00A13E8E">
        <w:rPr>
          <w:rFonts w:ascii="Times New Roman" w:eastAsia="Times New Roman" w:hAnsi="Times New Roman" w:cs="Calibri"/>
          <w:b/>
          <w:sz w:val="28"/>
          <w:szCs w:val="28"/>
          <w:lang w:val="ky-KG"/>
        </w:rPr>
        <w:t>коргоочулук</w:t>
      </w:r>
      <w:r w:rsidRPr="00A13E8E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 xml:space="preserve">, </w:t>
      </w:r>
      <w:r w:rsidRPr="00A13E8E">
        <w:rPr>
          <w:rFonts w:ascii="Times New Roman" w:eastAsia="Times New Roman" w:hAnsi="Times New Roman" w:cs="Calibri"/>
          <w:b/>
          <w:sz w:val="28"/>
          <w:szCs w:val="28"/>
          <w:lang w:val="ky-KG"/>
        </w:rPr>
        <w:t>гендердик</w:t>
      </w:r>
      <w:r w:rsidRPr="00A13E8E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 xml:space="preserve">, </w:t>
      </w:r>
      <w:r w:rsidRPr="00A13E8E">
        <w:rPr>
          <w:rFonts w:ascii="Times New Roman" w:eastAsia="Times New Roman" w:hAnsi="Times New Roman" w:cs="Calibri"/>
          <w:b/>
          <w:sz w:val="28"/>
          <w:szCs w:val="28"/>
          <w:lang w:val="ky-KG"/>
        </w:rPr>
        <w:t>экологиялык</w:t>
      </w:r>
      <w:r w:rsidRPr="00A13E8E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 xml:space="preserve">, </w:t>
      </w:r>
      <w:r w:rsidRPr="00A13E8E">
        <w:rPr>
          <w:rFonts w:ascii="Times New Roman" w:eastAsia="Times New Roman" w:hAnsi="Times New Roman" w:cs="Calibri"/>
          <w:b/>
          <w:sz w:val="28"/>
          <w:szCs w:val="28"/>
          <w:lang w:val="ky-KG"/>
        </w:rPr>
        <w:t>коррупциялык кесепеттердин божомолдору</w:t>
      </w:r>
    </w:p>
    <w:p w:rsidR="00A02EF3" w:rsidRPr="0053347C" w:rsidRDefault="00A13E8E" w:rsidP="00A13E8E">
      <w:pPr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A13E8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  <w:t xml:space="preserve">Кыргыз Республикасынын </w:t>
      </w:r>
      <w:r w:rsidRPr="00A13E8E">
        <w:rPr>
          <w:rFonts w:ascii="Times New Roman" w:eastAsia="Times New Roman" w:hAnsi="Times New Roman" w:cs="Arial"/>
          <w:sz w:val="28"/>
          <w:szCs w:val="28"/>
          <w:lang w:val="ky-KG" w:eastAsia="ru-RU"/>
        </w:rPr>
        <w:t>Ө</w:t>
      </w:r>
      <w:r w:rsidRPr="00A13E8E">
        <w:rPr>
          <w:rFonts w:ascii="Times New Roman" w:eastAsia="Times New Roman" w:hAnsi="Times New Roman" w:cs="Calibri"/>
          <w:sz w:val="28"/>
          <w:szCs w:val="28"/>
          <w:lang w:val="ky-KG" w:eastAsia="ru-RU"/>
        </w:rPr>
        <w:t>км</w:t>
      </w:r>
      <w:r w:rsidRPr="00A13E8E">
        <w:rPr>
          <w:rFonts w:ascii="Times New Roman" w:eastAsia="Times New Roman" w:hAnsi="Times New Roman" w:cs="Arial"/>
          <w:sz w:val="28"/>
          <w:szCs w:val="28"/>
          <w:lang w:val="ky-KG" w:eastAsia="ru-RU"/>
        </w:rPr>
        <w:t>ө</w:t>
      </w:r>
      <w:r w:rsidRPr="00A13E8E">
        <w:rPr>
          <w:rFonts w:ascii="Times New Roman" w:eastAsia="Times New Roman" w:hAnsi="Times New Roman" w:cs="Calibri"/>
          <w:sz w:val="28"/>
          <w:szCs w:val="28"/>
          <w:lang w:val="ky-KG" w:eastAsia="ru-RU"/>
        </w:rPr>
        <w:t>т</w:t>
      </w:r>
      <w:r w:rsidRPr="00A13E8E">
        <w:rPr>
          <w:rFonts w:ascii="Times New Roman" w:eastAsia="Times New Roman" w:hAnsi="Times New Roman" w:cs="Arial"/>
          <w:sz w:val="28"/>
          <w:szCs w:val="28"/>
          <w:lang w:val="ky-KG" w:eastAsia="ru-RU"/>
        </w:rPr>
        <w:t>ү</w:t>
      </w:r>
      <w:r w:rsidRPr="00A13E8E">
        <w:rPr>
          <w:rFonts w:ascii="Times New Roman" w:eastAsia="Times New Roman" w:hAnsi="Times New Roman" w:cs="Calibri"/>
          <w:sz w:val="28"/>
          <w:szCs w:val="28"/>
          <w:lang w:val="ky-KG" w:eastAsia="ru-RU"/>
        </w:rPr>
        <w:t>н</w:t>
      </w:r>
      <w:r w:rsidRPr="00A13E8E">
        <w:rPr>
          <w:rFonts w:ascii="Times New Roman" w:eastAsia="Times New Roman" w:hAnsi="Times New Roman" w:cs="Arial"/>
          <w:sz w:val="28"/>
          <w:szCs w:val="28"/>
          <w:lang w:val="ky-KG" w:eastAsia="ru-RU"/>
        </w:rPr>
        <w:t>ү</w:t>
      </w:r>
      <w:r w:rsidRPr="00A13E8E">
        <w:rPr>
          <w:rFonts w:ascii="Times New Roman" w:eastAsia="Times New Roman" w:hAnsi="Times New Roman" w:cs="Calibri"/>
          <w:sz w:val="28"/>
          <w:szCs w:val="28"/>
          <w:lang w:val="ky-KG" w:eastAsia="ru-RU"/>
        </w:rPr>
        <w:t>н</w:t>
      </w:r>
      <w:r w:rsidRPr="00A13E8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A13E8E">
        <w:rPr>
          <w:rFonts w:ascii="Times New Roman" w:eastAsia="Times New Roman" w:hAnsi="Times New Roman" w:cs="Calibri"/>
          <w:sz w:val="28"/>
          <w:szCs w:val="28"/>
          <w:lang w:val="ky-KG" w:eastAsia="ru-RU"/>
        </w:rPr>
        <w:t>ушул</w:t>
      </w:r>
      <w:r w:rsidRPr="00A13E8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A13E8E">
        <w:rPr>
          <w:rFonts w:ascii="Times New Roman" w:eastAsia="Times New Roman" w:hAnsi="Times New Roman" w:cs="Calibri"/>
          <w:sz w:val="28"/>
          <w:szCs w:val="28"/>
          <w:lang w:val="ky-KG" w:eastAsia="ru-RU"/>
        </w:rPr>
        <w:t>токтомунун</w:t>
      </w:r>
      <w:r w:rsidRPr="00A13E8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A13E8E">
        <w:rPr>
          <w:rFonts w:ascii="Times New Roman" w:eastAsia="Times New Roman" w:hAnsi="Times New Roman" w:cs="Calibri"/>
          <w:sz w:val="28"/>
          <w:szCs w:val="28"/>
          <w:lang w:val="ky-KG" w:eastAsia="ru-RU"/>
        </w:rPr>
        <w:t>долбоору</w:t>
      </w:r>
      <w:r w:rsidRPr="00A13E8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 кабыл алуу терс социалдык, экономикалык, укуктук, укук коргоочулук, гендердик, экологиялык, коррупциялык кесепеттерге алып келбейт.</w:t>
      </w:r>
    </w:p>
    <w:p w:rsidR="00911235" w:rsidRPr="00911235" w:rsidRDefault="00A13E8E" w:rsidP="00A02EF3">
      <w:pPr>
        <w:numPr>
          <w:ilvl w:val="0"/>
          <w:numId w:val="2"/>
        </w:numPr>
        <w:tabs>
          <w:tab w:val="left" w:pos="0"/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A13E8E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Коомдук талкуунун жыйынтыктары тууралуу маалымат</w:t>
      </w:r>
    </w:p>
    <w:p w:rsidR="00911235" w:rsidRDefault="00CA28B4" w:rsidP="0053347C">
      <w:pPr>
        <w:pStyle w:val="ab"/>
        <w:ind w:firstLine="708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 “Кыргыз Республикасынын ч</w:t>
      </w:r>
      <w:r w:rsidR="00911235">
        <w:rPr>
          <w:rFonts w:ascii="Times New Roman" w:hAnsi="Times New Roman"/>
          <w:sz w:val="28"/>
          <w:szCs w:val="28"/>
          <w:lang w:val="ky-KG"/>
        </w:rPr>
        <w:t xml:space="preserve">енемдик укуктук актылары жөнүндө” Кыргыз Республикасынын Мыйзамынын 22-беренесине ылайык, </w:t>
      </w:r>
      <w:r w:rsidR="00911235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ушул </w:t>
      </w:r>
      <w:r w:rsidR="00FB661C">
        <w:rPr>
          <w:rFonts w:ascii="Times New Roman" w:eastAsia="Times New Roman" w:hAnsi="Times New Roman"/>
          <w:sz w:val="28"/>
          <w:szCs w:val="28"/>
          <w:lang w:val="ky-KG" w:eastAsia="ru-RU"/>
        </w:rPr>
        <w:t>долбоор</w:t>
      </w:r>
      <w:r w:rsidR="00911235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Кыргыз Республикасынын Өкмөтүнүн жана Кыргыз Республикасынын Өкмөтүнө караштуу Жергиликтүү өз алдынча башкаруу иштери жана этностор аралык мамилелер боюнча мамлекеттик агенттигинин расмий сайттарына коомдук талкуулоо жол-жобосунан өтүү үчүн жайгаштырыл</w:t>
      </w:r>
      <w:r w:rsidR="00727738">
        <w:rPr>
          <w:rFonts w:ascii="Times New Roman" w:eastAsia="Times New Roman" w:hAnsi="Times New Roman"/>
          <w:sz w:val="28"/>
          <w:szCs w:val="28"/>
          <w:lang w:val="ky-KG" w:eastAsia="ru-RU"/>
        </w:rPr>
        <w:t>ат</w:t>
      </w:r>
      <w:r w:rsidR="00911235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. </w:t>
      </w:r>
    </w:p>
    <w:p w:rsidR="00160ACC" w:rsidRDefault="008C0B13" w:rsidP="00160ACC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ky-KG"/>
        </w:rPr>
      </w:pPr>
      <w:r w:rsidRPr="00CE7A7E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  <w:t xml:space="preserve">“Кыргыз Республикасынын ченемдик укуктук актылары жөнүндө” </w:t>
      </w:r>
      <w:r w:rsidRPr="00CE7A7E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Мыйзамынын 25-беренесинин талаптарына ылайык, ушул </w:t>
      </w:r>
      <w:r>
        <w:rPr>
          <w:rFonts w:ascii="Times New Roman" w:hAnsi="Times New Roman" w:cs="Times New Roman"/>
          <w:sz w:val="28"/>
          <w:szCs w:val="28"/>
          <w:lang w:val="ky-KG"/>
        </w:rPr>
        <w:t>токтомдун долбоорунда</w:t>
      </w:r>
      <w:r w:rsidRPr="00CE7A7E">
        <w:rPr>
          <w:rFonts w:ascii="Times New Roman" w:hAnsi="Times New Roman" w:cs="Times New Roman"/>
          <w:sz w:val="28"/>
          <w:szCs w:val="28"/>
          <w:lang w:val="ky-KG"/>
        </w:rPr>
        <w:t xml:space="preserve"> белгиленген маселелер чек ара аймактарындагы </w:t>
      </w:r>
      <w:r w:rsidRPr="00793AE1">
        <w:rPr>
          <w:rFonts w:ascii="Times New Roman" w:hAnsi="Times New Roman" w:cs="Times New Roman"/>
          <w:sz w:val="28"/>
          <w:szCs w:val="28"/>
          <w:lang w:val="ky-KG"/>
        </w:rPr>
        <w:t xml:space="preserve">жергиликтүү </w:t>
      </w:r>
      <w:r w:rsidRPr="00CE7A7E">
        <w:rPr>
          <w:rFonts w:ascii="Times New Roman" w:hAnsi="Times New Roman" w:cs="Times New Roman"/>
          <w:sz w:val="28"/>
          <w:szCs w:val="28"/>
          <w:lang w:val="ky-KG"/>
        </w:rPr>
        <w:t>жамааттардын</w:t>
      </w:r>
      <w:r w:rsidRPr="00793AE1">
        <w:rPr>
          <w:rFonts w:ascii="Times New Roman" w:hAnsi="Times New Roman" w:cs="Times New Roman"/>
          <w:sz w:val="28"/>
          <w:szCs w:val="28"/>
          <w:lang w:val="ky-KG"/>
        </w:rPr>
        <w:t xml:space="preserve"> жана жергиликтүү өз алдынча башкаруу органдарынын кызыкчылыктарына тикелей тиешеси</w:t>
      </w:r>
      <w:r w:rsidRPr="00CE7A7E">
        <w:rPr>
          <w:rFonts w:ascii="Times New Roman" w:hAnsi="Times New Roman" w:cs="Times New Roman"/>
          <w:sz w:val="28"/>
          <w:szCs w:val="28"/>
          <w:lang w:val="ky-KG"/>
        </w:rPr>
        <w:t xml:space="preserve"> болгондуктан</w:t>
      </w:r>
      <w:r w:rsidRPr="00CE7A7E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Pr="00CE7A7E">
        <w:rPr>
          <w:rFonts w:ascii="Times New Roman" w:hAnsi="Times New Roman" w:cs="Times New Roman"/>
          <w:sz w:val="28"/>
          <w:szCs w:val="28"/>
          <w:lang w:val="ky-KG"/>
        </w:rPr>
        <w:t xml:space="preserve">ушул </w:t>
      </w:r>
      <w:r>
        <w:rPr>
          <w:rFonts w:ascii="Times New Roman" w:hAnsi="Times New Roman" w:cs="Times New Roman"/>
          <w:sz w:val="28"/>
          <w:szCs w:val="28"/>
          <w:lang w:val="ky-KG"/>
        </w:rPr>
        <w:t>долбоор</w:t>
      </w:r>
      <w:r w:rsidRPr="00CE7A7E">
        <w:rPr>
          <w:rFonts w:ascii="Times New Roman" w:hAnsi="Times New Roman" w:cs="Times New Roman"/>
          <w:sz w:val="28"/>
          <w:szCs w:val="28"/>
          <w:lang w:val="ky-KG"/>
        </w:rPr>
        <w:t xml:space="preserve"> Жергиликтүү өз алдынча башкаруулардын союзу менен макулдашыл</w:t>
      </w:r>
      <w:r>
        <w:rPr>
          <w:rFonts w:ascii="Times New Roman" w:hAnsi="Times New Roman" w:cs="Times New Roman"/>
          <w:sz w:val="28"/>
          <w:szCs w:val="28"/>
          <w:lang w:val="ky-KG"/>
        </w:rPr>
        <w:t>ат.</w:t>
      </w:r>
    </w:p>
    <w:p w:rsidR="00160ACC" w:rsidRDefault="00160ACC" w:rsidP="00160ACC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ky-KG"/>
        </w:rPr>
      </w:pPr>
    </w:p>
    <w:p w:rsidR="00160ACC" w:rsidRPr="008C0B13" w:rsidRDefault="00160ACC" w:rsidP="00160ACC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ky-KG"/>
        </w:rPr>
      </w:pPr>
    </w:p>
    <w:p w:rsidR="00A13E8E" w:rsidRPr="00A02EF3" w:rsidRDefault="00A13E8E" w:rsidP="00A02EF3">
      <w:pPr>
        <w:pStyle w:val="a7"/>
        <w:numPr>
          <w:ilvl w:val="0"/>
          <w:numId w:val="2"/>
        </w:numPr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A02EF3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lastRenderedPageBreak/>
        <w:t>Долбоордун мыйзамдарга шайкеш келишине талдоо ж</w:t>
      </w:r>
      <w:r w:rsidRPr="00A02EF3">
        <w:rPr>
          <w:rFonts w:ascii="Times New Roman" w:eastAsia="Times New Roman" w:hAnsi="Times New Roman" w:cs="Arial"/>
          <w:b/>
          <w:bCs/>
          <w:sz w:val="28"/>
          <w:szCs w:val="28"/>
          <w:lang w:val="ky-KG" w:eastAsia="ru-RU"/>
        </w:rPr>
        <w:t>ү</w:t>
      </w:r>
      <w:r w:rsidRPr="00A02EF3">
        <w:rPr>
          <w:rFonts w:ascii="Times New Roman" w:eastAsia="Times New Roman" w:hAnsi="Times New Roman" w:cs="Calibri"/>
          <w:b/>
          <w:bCs/>
          <w:sz w:val="28"/>
          <w:szCs w:val="28"/>
          <w:lang w:val="ky-KG" w:eastAsia="ru-RU"/>
        </w:rPr>
        <w:t>рг</w:t>
      </w:r>
      <w:r w:rsidRPr="00A02EF3">
        <w:rPr>
          <w:rFonts w:ascii="Times New Roman" w:eastAsia="Times New Roman" w:hAnsi="Times New Roman" w:cs="Arial"/>
          <w:b/>
          <w:bCs/>
          <w:sz w:val="28"/>
          <w:szCs w:val="28"/>
          <w:lang w:val="ky-KG" w:eastAsia="ru-RU"/>
        </w:rPr>
        <w:t>ү</w:t>
      </w:r>
      <w:r w:rsidRPr="00A02EF3">
        <w:rPr>
          <w:rFonts w:ascii="Times New Roman" w:eastAsia="Times New Roman" w:hAnsi="Times New Roman" w:cs="Calibri"/>
          <w:b/>
          <w:bCs/>
          <w:sz w:val="28"/>
          <w:szCs w:val="28"/>
          <w:lang w:val="ky-KG" w:eastAsia="ru-RU"/>
        </w:rPr>
        <w:t>з</w:t>
      </w:r>
      <w:r w:rsidRPr="00A02EF3">
        <w:rPr>
          <w:rFonts w:ascii="Times New Roman" w:eastAsia="Times New Roman" w:hAnsi="Times New Roman" w:cs="Arial"/>
          <w:b/>
          <w:bCs/>
          <w:sz w:val="28"/>
          <w:szCs w:val="28"/>
          <w:lang w:val="ky-KG" w:eastAsia="ru-RU"/>
        </w:rPr>
        <w:t>үү</w:t>
      </w:r>
    </w:p>
    <w:p w:rsidR="00FB661C" w:rsidRPr="0053347C" w:rsidRDefault="00A13E8E" w:rsidP="00A0726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A13E8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Токтом долбоору колдонуудагы мыйзамдардын, ошондой эле Кыргыз Республикасы катышуучу болгон, белгиленген тартипте күчүнө кирген эл аралык келишимдердин ченемдерине карама-каршы келбейт.</w:t>
      </w:r>
      <w:r w:rsidRPr="00A13E8E">
        <w:rPr>
          <w:rFonts w:ascii="Times New Roman" w:hAnsi="Times New Roman"/>
          <w:sz w:val="28"/>
          <w:szCs w:val="28"/>
          <w:lang w:val="ky-KG"/>
        </w:rPr>
        <w:t xml:space="preserve"> </w:t>
      </w:r>
    </w:p>
    <w:p w:rsidR="00671479" w:rsidRDefault="00A13E8E" w:rsidP="0067147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  <w:r w:rsidRPr="00A13E8E">
        <w:rPr>
          <w:rFonts w:ascii="Times New Roman" w:hAnsi="Times New Roman"/>
          <w:b/>
          <w:sz w:val="28"/>
          <w:szCs w:val="28"/>
          <w:lang w:val="ky-KG"/>
        </w:rPr>
        <w:t>Каржылоо булактары жана зарылдыгы жөнүндө маалымат</w:t>
      </w:r>
    </w:p>
    <w:p w:rsidR="00A02EF3" w:rsidRDefault="00727738" w:rsidP="00727738">
      <w:pPr>
        <w:spacing w:after="0" w:line="240" w:lineRule="auto"/>
        <w:ind w:firstLine="705"/>
        <w:jc w:val="both"/>
        <w:rPr>
          <w:rFonts w:ascii="Times New Roman" w:eastAsia="Times New Roman" w:hAnsi="Times New Roman" w:cs="Arial"/>
          <w:sz w:val="28"/>
          <w:szCs w:val="28"/>
          <w:lang w:val="ky-KG" w:eastAsia="ru-RU"/>
        </w:rPr>
      </w:pPr>
      <w:r w:rsidRPr="00546333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өзгөчө статусу бар айрым чек ара аймак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тарынын </w:t>
      </w:r>
      <w:r w:rsidRPr="00546333">
        <w:rPr>
          <w:rFonts w:ascii="Times New Roman" w:hAnsi="Times New Roman" w:cs="Times New Roman"/>
          <w:sz w:val="28"/>
          <w:szCs w:val="28"/>
          <w:lang w:val="ky-KG"/>
        </w:rPr>
        <w:t xml:space="preserve">тизмегине </w:t>
      </w:r>
      <w:r w:rsidR="00FB661C">
        <w:rPr>
          <w:rFonts w:ascii="Times New Roman" w:eastAsia="Times New Roman" w:hAnsi="Times New Roman" w:cs="Times New Roman"/>
          <w:sz w:val="28"/>
          <w:szCs w:val="28"/>
          <w:lang w:val="ky-KG"/>
        </w:rPr>
        <w:t>18 калктуу конуш</w:t>
      </w:r>
      <w:r w:rsidR="00FB661C" w:rsidRPr="00546333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Pr="00546333">
        <w:rPr>
          <w:rFonts w:ascii="Times New Roman" w:hAnsi="Times New Roman" w:cs="Times New Roman"/>
          <w:sz w:val="28"/>
          <w:szCs w:val="28"/>
          <w:lang w:val="ky-KG"/>
        </w:rPr>
        <w:t>киргиз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илгенден кийин </w:t>
      </w:r>
      <w:r w:rsidR="00424B43">
        <w:rPr>
          <w:rFonts w:ascii="Times New Roman" w:hAnsi="Times New Roman" w:cs="Times New Roman"/>
          <w:sz w:val="28"/>
          <w:szCs w:val="28"/>
          <w:lang w:val="ky-KG"/>
        </w:rPr>
        <w:t xml:space="preserve">алардын </w:t>
      </w:r>
      <w:r>
        <w:rPr>
          <w:rFonts w:ascii="Times New Roman" w:hAnsi="Times New Roman" w:cs="Times New Roman"/>
          <w:sz w:val="28"/>
          <w:szCs w:val="28"/>
          <w:lang w:val="ky-KG"/>
        </w:rPr>
        <w:t>социалдык-экономикалык абалдарын жакшыртуу үчүн</w:t>
      </w:r>
      <w:r w:rsidR="00FB661C">
        <w:rPr>
          <w:rFonts w:ascii="Times New Roman" w:hAnsi="Times New Roman" w:cs="Times New Roman"/>
          <w:sz w:val="28"/>
          <w:szCs w:val="28"/>
          <w:lang w:val="ky-KG"/>
        </w:rPr>
        <w:t xml:space="preserve"> республикалык бюджеттен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 </w:t>
      </w:r>
      <w:r w:rsidR="00A13E8E" w:rsidRPr="0067147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кошумча финансылык сарптоолорго алып кел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е</w:t>
      </w:r>
      <w:r w:rsidR="00A13E8E" w:rsidRPr="0067147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</w:t>
      </w:r>
      <w:r w:rsidR="00A13E8E" w:rsidRPr="00671479">
        <w:rPr>
          <w:rFonts w:ascii="Times New Roman" w:eastAsia="Times New Roman" w:hAnsi="Times New Roman" w:cs="Arial"/>
          <w:sz w:val="28"/>
          <w:szCs w:val="28"/>
          <w:lang w:val="ky-KG" w:eastAsia="ru-RU"/>
        </w:rPr>
        <w:t>.</w:t>
      </w:r>
      <w:r w:rsidR="00671479">
        <w:rPr>
          <w:rFonts w:ascii="Times New Roman" w:eastAsia="Times New Roman" w:hAnsi="Times New Roman" w:cs="Arial"/>
          <w:sz w:val="28"/>
          <w:szCs w:val="28"/>
          <w:lang w:val="ky-KG" w:eastAsia="ru-RU"/>
        </w:rPr>
        <w:t xml:space="preserve"> </w:t>
      </w:r>
      <w:r w:rsidR="00FB661C">
        <w:rPr>
          <w:rFonts w:ascii="Times New Roman" w:eastAsia="Times New Roman" w:hAnsi="Times New Roman" w:cs="Arial"/>
          <w:sz w:val="28"/>
          <w:szCs w:val="28"/>
          <w:lang w:val="ky-KG" w:eastAsia="ru-RU"/>
        </w:rPr>
        <w:t xml:space="preserve"> </w:t>
      </w:r>
    </w:p>
    <w:p w:rsidR="008C0B13" w:rsidRPr="00727738" w:rsidRDefault="00FB661C" w:rsidP="00727738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Arial"/>
          <w:sz w:val="28"/>
          <w:szCs w:val="28"/>
          <w:lang w:val="ky-KG" w:eastAsia="ru-RU"/>
        </w:rPr>
        <w:t>Тактап</w:t>
      </w:r>
      <w:r w:rsidR="008C0B13">
        <w:rPr>
          <w:rFonts w:ascii="Times New Roman" w:eastAsia="Times New Roman" w:hAnsi="Times New Roman" w:cs="Arial"/>
          <w:sz w:val="28"/>
          <w:szCs w:val="28"/>
          <w:lang w:val="ky-KG" w:eastAsia="ru-RU"/>
        </w:rPr>
        <w:t xml:space="preserve"> айтканда, мамлекеттик органдардын жана Кыргыз Республикасынын Өкмөтүнүн облустардагы ыйгарым укуктуу өкүлдөрүнүн </w:t>
      </w:r>
      <w:r w:rsidR="001D2676">
        <w:rPr>
          <w:rFonts w:ascii="Times New Roman" w:eastAsia="Times New Roman" w:hAnsi="Times New Roman" w:cs="Arial"/>
          <w:sz w:val="28"/>
          <w:szCs w:val="28"/>
          <w:lang w:val="ky-KG" w:eastAsia="ru-RU"/>
        </w:rPr>
        <w:t>сунуштарынын негизинде Мамлекеттик программанын</w:t>
      </w:r>
      <w:r>
        <w:rPr>
          <w:rFonts w:ascii="Times New Roman" w:eastAsia="Times New Roman" w:hAnsi="Times New Roman" w:cs="Arial"/>
          <w:sz w:val="28"/>
          <w:szCs w:val="28"/>
          <w:lang w:val="ky-KG" w:eastAsia="ru-RU"/>
        </w:rPr>
        <w:t xml:space="preserve"> үчүнчү</w:t>
      </w:r>
      <w:r w:rsidR="00424B43">
        <w:rPr>
          <w:rFonts w:ascii="Times New Roman" w:eastAsia="Times New Roman" w:hAnsi="Times New Roman" w:cs="Arial"/>
          <w:sz w:val="28"/>
          <w:szCs w:val="28"/>
          <w:lang w:val="ky-KG" w:eastAsia="ru-RU"/>
        </w:rPr>
        <w:t xml:space="preserve"> этабын</w:t>
      </w:r>
      <w:r w:rsidR="001D2676">
        <w:rPr>
          <w:rFonts w:ascii="Times New Roman" w:eastAsia="Times New Roman" w:hAnsi="Times New Roman" w:cs="Arial"/>
          <w:sz w:val="28"/>
          <w:szCs w:val="28"/>
          <w:lang w:val="ky-KG" w:eastAsia="ru-RU"/>
        </w:rPr>
        <w:t xml:space="preserve"> ишке ашыруу боюнча тиешелүү иш-чаралар планынын долбоору иштелип чыгат.</w:t>
      </w:r>
      <w:r>
        <w:rPr>
          <w:rFonts w:ascii="Times New Roman" w:eastAsia="Times New Roman" w:hAnsi="Times New Roman" w:cs="Arial"/>
          <w:sz w:val="28"/>
          <w:szCs w:val="28"/>
          <w:lang w:val="ky-KG" w:eastAsia="ru-RU"/>
        </w:rPr>
        <w:t xml:space="preserve"> Ал эми</w:t>
      </w:r>
      <w:r w:rsidR="001D2676">
        <w:rPr>
          <w:rFonts w:ascii="Times New Roman" w:eastAsia="Times New Roman" w:hAnsi="Times New Roman" w:cs="Arial"/>
          <w:sz w:val="28"/>
          <w:szCs w:val="28"/>
          <w:lang w:val="ky-KG" w:eastAsia="ru-RU"/>
        </w:rPr>
        <w:t xml:space="preserve"> Иш-чаралар планынын финансылык каржылоо булагы Кыргыз Республикасынын Финансы министрили тарабынан аныкталат.</w:t>
      </w:r>
    </w:p>
    <w:p w:rsidR="00A13E8E" w:rsidRPr="00A13E8E" w:rsidRDefault="00A13E8E" w:rsidP="00A13E8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Arial"/>
          <w:b/>
          <w:sz w:val="28"/>
          <w:szCs w:val="28"/>
          <w:lang w:val="ky-KG" w:eastAsia="ru-RU"/>
        </w:rPr>
      </w:pPr>
      <w:r w:rsidRPr="00A13E8E">
        <w:rPr>
          <w:rFonts w:ascii="Times New Roman" w:eastAsia="Times New Roman" w:hAnsi="Times New Roman" w:cs="Arial"/>
          <w:b/>
          <w:bCs/>
          <w:sz w:val="28"/>
          <w:szCs w:val="28"/>
          <w:lang w:val="ky-KG" w:eastAsia="ru-RU"/>
        </w:rPr>
        <w:t>Жөнгө салуучулук таасирин талдоо жөнүндө маалымат</w:t>
      </w:r>
    </w:p>
    <w:p w:rsidR="00A13E8E" w:rsidRPr="00A13E8E" w:rsidRDefault="001D2676" w:rsidP="00A13E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Сунушталган </w:t>
      </w:r>
      <w:r w:rsidR="00A13E8E" w:rsidRPr="00A13E8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долбоор жөнгө салуучулук таасирине талдоо жүргүзүүнү талап кылбайт, анткени ишкердикти жөнгө салууга багытталган эмес.</w:t>
      </w:r>
    </w:p>
    <w:p w:rsidR="00D60D22" w:rsidRDefault="00D60D22" w:rsidP="00D60D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</w:p>
    <w:p w:rsidR="0053347C" w:rsidRPr="0053347C" w:rsidRDefault="0053347C" w:rsidP="00D60D22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ky-KG" w:eastAsia="ru-RU"/>
        </w:rPr>
      </w:pPr>
    </w:p>
    <w:p w:rsidR="00A13E8E" w:rsidRPr="00A13E8E" w:rsidRDefault="00A13E8E" w:rsidP="00A13E8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</w:pPr>
      <w:r w:rsidRPr="00A13E8E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 xml:space="preserve">Кыргыз Республикасынын Өкмөтүнө </w:t>
      </w:r>
    </w:p>
    <w:p w:rsidR="00A13E8E" w:rsidRPr="00A13E8E" w:rsidRDefault="00A13E8E" w:rsidP="00A13E8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</w:pPr>
      <w:r w:rsidRPr="00A13E8E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 xml:space="preserve">караштуу Жергиликтүү өз алдынча </w:t>
      </w:r>
    </w:p>
    <w:p w:rsidR="00A13E8E" w:rsidRPr="00A13E8E" w:rsidRDefault="00A13E8E" w:rsidP="00A13E8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</w:pPr>
      <w:r w:rsidRPr="00A13E8E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 xml:space="preserve">башкаруу иштери жана этностор аралык </w:t>
      </w:r>
    </w:p>
    <w:p w:rsidR="00A13E8E" w:rsidRPr="00A13E8E" w:rsidRDefault="00A13E8E" w:rsidP="00A13E8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</w:pPr>
      <w:r w:rsidRPr="00A13E8E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 xml:space="preserve">мамилелер боюнча мамлекеттик </w:t>
      </w:r>
    </w:p>
    <w:p w:rsidR="00846E71" w:rsidRDefault="00A13E8E" w:rsidP="00F8097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  <w:r w:rsidRPr="00A13E8E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 xml:space="preserve">агенттигинин директору                            </w:t>
      </w:r>
      <w:r w:rsidRPr="00A13E8E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ab/>
      </w:r>
      <w:r w:rsidRPr="00A13E8E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ab/>
      </w:r>
      <w:r w:rsidRPr="00A13E8E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ab/>
        <w:t xml:space="preserve">    </w:t>
      </w:r>
      <w:r w:rsidRPr="00A13E8E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Б.У. Салиев</w:t>
      </w:r>
    </w:p>
    <w:p w:rsidR="00DC2B33" w:rsidRPr="00DC2B33" w:rsidRDefault="00DC2B33" w:rsidP="00F80971">
      <w:pPr>
        <w:spacing w:after="0" w:line="240" w:lineRule="auto"/>
        <w:rPr>
          <w:rFonts w:ascii="Times New Roman" w:eastAsia="Times New Roman" w:hAnsi="Times New Roman" w:cs="Times New Roman"/>
          <w:b/>
          <w:sz w:val="10"/>
          <w:szCs w:val="10"/>
          <w:lang w:val="ky-KG"/>
        </w:rPr>
      </w:pPr>
    </w:p>
    <w:p w:rsidR="00AF3053" w:rsidRPr="00AF3053" w:rsidRDefault="00AF3053" w:rsidP="00846E71">
      <w:pPr>
        <w:spacing w:after="0" w:line="240" w:lineRule="auto"/>
        <w:ind w:left="2124" w:firstLine="708"/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</w:pPr>
    </w:p>
    <w:sectPr w:rsidR="00AF3053" w:rsidRPr="00AF3053" w:rsidSect="00160ACC">
      <w:footerReference w:type="default" r:id="rId10"/>
      <w:pgSz w:w="11906" w:h="16838"/>
      <w:pgMar w:top="1134" w:right="850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3E70" w:rsidRDefault="00763E70" w:rsidP="00A02EF3">
      <w:pPr>
        <w:spacing w:after="0" w:line="240" w:lineRule="auto"/>
      </w:pPr>
      <w:r>
        <w:separator/>
      </w:r>
    </w:p>
  </w:endnote>
  <w:endnote w:type="continuationSeparator" w:id="0">
    <w:p w:rsidR="00763E70" w:rsidRDefault="00763E70" w:rsidP="00A02E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07445254"/>
      <w:docPartObj>
        <w:docPartGallery w:val="Page Numbers (Bottom of Page)"/>
        <w:docPartUnique/>
      </w:docPartObj>
    </w:sdtPr>
    <w:sdtEndPr/>
    <w:sdtContent>
      <w:p w:rsidR="00D20E2F" w:rsidRDefault="00DB0ABC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0ACC">
          <w:rPr>
            <w:noProof/>
          </w:rPr>
          <w:t>2</w:t>
        </w:r>
        <w:r>
          <w:fldChar w:fldCharType="end"/>
        </w:r>
      </w:p>
    </w:sdtContent>
  </w:sdt>
  <w:p w:rsidR="00D20E2F" w:rsidRDefault="00763E7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3E70" w:rsidRDefault="00763E70" w:rsidP="00A02EF3">
      <w:pPr>
        <w:spacing w:after="0" w:line="240" w:lineRule="auto"/>
      </w:pPr>
      <w:r>
        <w:separator/>
      </w:r>
    </w:p>
  </w:footnote>
  <w:footnote w:type="continuationSeparator" w:id="0">
    <w:p w:rsidR="00763E70" w:rsidRDefault="00763E70" w:rsidP="00A02E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613FFC"/>
    <w:multiLevelType w:val="hybridMultilevel"/>
    <w:tmpl w:val="8D86DC20"/>
    <w:lvl w:ilvl="0" w:tplc="01AEBDBC">
      <w:start w:val="10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2DAB3CF9"/>
    <w:multiLevelType w:val="hybridMultilevel"/>
    <w:tmpl w:val="D76E55C6"/>
    <w:lvl w:ilvl="0" w:tplc="0FA2125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9F7777D"/>
    <w:multiLevelType w:val="hybridMultilevel"/>
    <w:tmpl w:val="A128F6FE"/>
    <w:lvl w:ilvl="0" w:tplc="2BD4B176">
      <w:start w:val="1"/>
      <w:numFmt w:val="decimal"/>
      <w:lvlText w:val="%1."/>
      <w:lvlJc w:val="left"/>
      <w:pPr>
        <w:ind w:left="1065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6E6D1CA5"/>
    <w:multiLevelType w:val="hybridMultilevel"/>
    <w:tmpl w:val="F948D004"/>
    <w:lvl w:ilvl="0" w:tplc="C8D8A94A">
      <w:start w:val="4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6D0F"/>
    <w:rsid w:val="0000019A"/>
    <w:rsid w:val="00003860"/>
    <w:rsid w:val="000049A0"/>
    <w:rsid w:val="0000517F"/>
    <w:rsid w:val="00006A33"/>
    <w:rsid w:val="000070F9"/>
    <w:rsid w:val="00010FC4"/>
    <w:rsid w:val="00011ABF"/>
    <w:rsid w:val="000124A3"/>
    <w:rsid w:val="00015D68"/>
    <w:rsid w:val="00015E77"/>
    <w:rsid w:val="0001660B"/>
    <w:rsid w:val="00016D85"/>
    <w:rsid w:val="0001794B"/>
    <w:rsid w:val="00020669"/>
    <w:rsid w:val="000206FB"/>
    <w:rsid w:val="00020F06"/>
    <w:rsid w:val="00022281"/>
    <w:rsid w:val="00022D72"/>
    <w:rsid w:val="000240CE"/>
    <w:rsid w:val="00024841"/>
    <w:rsid w:val="00024BA5"/>
    <w:rsid w:val="00025433"/>
    <w:rsid w:val="00026A2B"/>
    <w:rsid w:val="000276B0"/>
    <w:rsid w:val="00030A58"/>
    <w:rsid w:val="00031729"/>
    <w:rsid w:val="00032FAF"/>
    <w:rsid w:val="00037D6D"/>
    <w:rsid w:val="000412C9"/>
    <w:rsid w:val="000439C3"/>
    <w:rsid w:val="00043B60"/>
    <w:rsid w:val="0004610D"/>
    <w:rsid w:val="0004754E"/>
    <w:rsid w:val="000500B1"/>
    <w:rsid w:val="00051E7A"/>
    <w:rsid w:val="00053508"/>
    <w:rsid w:val="000551F7"/>
    <w:rsid w:val="00060ED1"/>
    <w:rsid w:val="0006260E"/>
    <w:rsid w:val="00062EA6"/>
    <w:rsid w:val="000634AB"/>
    <w:rsid w:val="000634E2"/>
    <w:rsid w:val="00064B10"/>
    <w:rsid w:val="00064DA5"/>
    <w:rsid w:val="00066BB3"/>
    <w:rsid w:val="00066DE9"/>
    <w:rsid w:val="000670AE"/>
    <w:rsid w:val="000671A3"/>
    <w:rsid w:val="0007026E"/>
    <w:rsid w:val="000706B8"/>
    <w:rsid w:val="00070C63"/>
    <w:rsid w:val="00074BAC"/>
    <w:rsid w:val="000774DF"/>
    <w:rsid w:val="00077805"/>
    <w:rsid w:val="00080E79"/>
    <w:rsid w:val="000815E4"/>
    <w:rsid w:val="00082C1B"/>
    <w:rsid w:val="00082DA7"/>
    <w:rsid w:val="0008306A"/>
    <w:rsid w:val="000844FD"/>
    <w:rsid w:val="000858FD"/>
    <w:rsid w:val="00085CC5"/>
    <w:rsid w:val="000874E2"/>
    <w:rsid w:val="00091AE3"/>
    <w:rsid w:val="00093629"/>
    <w:rsid w:val="000936D3"/>
    <w:rsid w:val="00094A0F"/>
    <w:rsid w:val="00094A93"/>
    <w:rsid w:val="00095E83"/>
    <w:rsid w:val="000A0563"/>
    <w:rsid w:val="000A0732"/>
    <w:rsid w:val="000A2414"/>
    <w:rsid w:val="000A2A03"/>
    <w:rsid w:val="000A30F8"/>
    <w:rsid w:val="000A345F"/>
    <w:rsid w:val="000A3C23"/>
    <w:rsid w:val="000A4CD8"/>
    <w:rsid w:val="000A5BE0"/>
    <w:rsid w:val="000A5F6F"/>
    <w:rsid w:val="000A68BE"/>
    <w:rsid w:val="000A6FF8"/>
    <w:rsid w:val="000A7FB5"/>
    <w:rsid w:val="000B0AD6"/>
    <w:rsid w:val="000B0DFF"/>
    <w:rsid w:val="000B15FE"/>
    <w:rsid w:val="000B3694"/>
    <w:rsid w:val="000B672D"/>
    <w:rsid w:val="000C0D9F"/>
    <w:rsid w:val="000C3870"/>
    <w:rsid w:val="000C4A9D"/>
    <w:rsid w:val="000C689F"/>
    <w:rsid w:val="000C6E85"/>
    <w:rsid w:val="000C74A7"/>
    <w:rsid w:val="000D10BC"/>
    <w:rsid w:val="000D11B0"/>
    <w:rsid w:val="000D24F8"/>
    <w:rsid w:val="000D4405"/>
    <w:rsid w:val="000D494C"/>
    <w:rsid w:val="000D5D9B"/>
    <w:rsid w:val="000E03B9"/>
    <w:rsid w:val="000E1F9B"/>
    <w:rsid w:val="000E2ED8"/>
    <w:rsid w:val="000E3AEA"/>
    <w:rsid w:val="000E47EE"/>
    <w:rsid w:val="000E4DAE"/>
    <w:rsid w:val="000F03FE"/>
    <w:rsid w:val="000F140F"/>
    <w:rsid w:val="000F1B74"/>
    <w:rsid w:val="000F259D"/>
    <w:rsid w:val="000F33D0"/>
    <w:rsid w:val="000F3B3D"/>
    <w:rsid w:val="000F693B"/>
    <w:rsid w:val="000F75F6"/>
    <w:rsid w:val="000F76E2"/>
    <w:rsid w:val="0010054A"/>
    <w:rsid w:val="00100C87"/>
    <w:rsid w:val="00100EF7"/>
    <w:rsid w:val="00101A99"/>
    <w:rsid w:val="00101B5C"/>
    <w:rsid w:val="00102FC1"/>
    <w:rsid w:val="001035A6"/>
    <w:rsid w:val="001056D4"/>
    <w:rsid w:val="00106B34"/>
    <w:rsid w:val="001070FB"/>
    <w:rsid w:val="00111534"/>
    <w:rsid w:val="00111751"/>
    <w:rsid w:val="001125C6"/>
    <w:rsid w:val="001125C8"/>
    <w:rsid w:val="00112883"/>
    <w:rsid w:val="00113900"/>
    <w:rsid w:val="00113CE7"/>
    <w:rsid w:val="00115405"/>
    <w:rsid w:val="0011607B"/>
    <w:rsid w:val="00116261"/>
    <w:rsid w:val="00116579"/>
    <w:rsid w:val="001200FB"/>
    <w:rsid w:val="001208BE"/>
    <w:rsid w:val="00121C76"/>
    <w:rsid w:val="00121CAD"/>
    <w:rsid w:val="001244AE"/>
    <w:rsid w:val="001248B7"/>
    <w:rsid w:val="001256AF"/>
    <w:rsid w:val="00125CB9"/>
    <w:rsid w:val="00126268"/>
    <w:rsid w:val="00126837"/>
    <w:rsid w:val="00130E98"/>
    <w:rsid w:val="0013261A"/>
    <w:rsid w:val="0013600F"/>
    <w:rsid w:val="00136C59"/>
    <w:rsid w:val="00136E7B"/>
    <w:rsid w:val="00142F08"/>
    <w:rsid w:val="001448B3"/>
    <w:rsid w:val="00145387"/>
    <w:rsid w:val="00147ED4"/>
    <w:rsid w:val="00151B9C"/>
    <w:rsid w:val="00151F2E"/>
    <w:rsid w:val="00151F8B"/>
    <w:rsid w:val="00152AB1"/>
    <w:rsid w:val="00153834"/>
    <w:rsid w:val="00154B34"/>
    <w:rsid w:val="001552F8"/>
    <w:rsid w:val="0015678C"/>
    <w:rsid w:val="00156A82"/>
    <w:rsid w:val="00156D79"/>
    <w:rsid w:val="00157E83"/>
    <w:rsid w:val="00160ACC"/>
    <w:rsid w:val="0016249D"/>
    <w:rsid w:val="00162594"/>
    <w:rsid w:val="001627C5"/>
    <w:rsid w:val="00162E9B"/>
    <w:rsid w:val="00164059"/>
    <w:rsid w:val="001646FB"/>
    <w:rsid w:val="00165961"/>
    <w:rsid w:val="00166ECD"/>
    <w:rsid w:val="00167C4B"/>
    <w:rsid w:val="00167C54"/>
    <w:rsid w:val="00167F67"/>
    <w:rsid w:val="00170777"/>
    <w:rsid w:val="001722E0"/>
    <w:rsid w:val="001737DF"/>
    <w:rsid w:val="00174BD9"/>
    <w:rsid w:val="0017527B"/>
    <w:rsid w:val="00175E5E"/>
    <w:rsid w:val="0017666F"/>
    <w:rsid w:val="00176BC4"/>
    <w:rsid w:val="00180090"/>
    <w:rsid w:val="001808DD"/>
    <w:rsid w:val="00180B50"/>
    <w:rsid w:val="001823F8"/>
    <w:rsid w:val="001834EB"/>
    <w:rsid w:val="001849B0"/>
    <w:rsid w:val="001860C8"/>
    <w:rsid w:val="00186B3C"/>
    <w:rsid w:val="00187016"/>
    <w:rsid w:val="001906A9"/>
    <w:rsid w:val="001926FF"/>
    <w:rsid w:val="001936B7"/>
    <w:rsid w:val="00193749"/>
    <w:rsid w:val="0019544D"/>
    <w:rsid w:val="001A1F51"/>
    <w:rsid w:val="001A2475"/>
    <w:rsid w:val="001A28D4"/>
    <w:rsid w:val="001A2908"/>
    <w:rsid w:val="001A2ABD"/>
    <w:rsid w:val="001A2FDA"/>
    <w:rsid w:val="001A3450"/>
    <w:rsid w:val="001A3A54"/>
    <w:rsid w:val="001A417E"/>
    <w:rsid w:val="001A6B29"/>
    <w:rsid w:val="001A6B51"/>
    <w:rsid w:val="001A7242"/>
    <w:rsid w:val="001A7256"/>
    <w:rsid w:val="001A7800"/>
    <w:rsid w:val="001B1CD1"/>
    <w:rsid w:val="001B394F"/>
    <w:rsid w:val="001B40BC"/>
    <w:rsid w:val="001B4D87"/>
    <w:rsid w:val="001B6143"/>
    <w:rsid w:val="001B695D"/>
    <w:rsid w:val="001C02FB"/>
    <w:rsid w:val="001C06F4"/>
    <w:rsid w:val="001C08CD"/>
    <w:rsid w:val="001C0A38"/>
    <w:rsid w:val="001C0C67"/>
    <w:rsid w:val="001C2ECB"/>
    <w:rsid w:val="001C3C7B"/>
    <w:rsid w:val="001C56D1"/>
    <w:rsid w:val="001C59AC"/>
    <w:rsid w:val="001C638A"/>
    <w:rsid w:val="001C6C0E"/>
    <w:rsid w:val="001C6CE9"/>
    <w:rsid w:val="001C701F"/>
    <w:rsid w:val="001C7178"/>
    <w:rsid w:val="001C7ED5"/>
    <w:rsid w:val="001D20AC"/>
    <w:rsid w:val="001D2676"/>
    <w:rsid w:val="001D44A9"/>
    <w:rsid w:val="001D6100"/>
    <w:rsid w:val="001D6594"/>
    <w:rsid w:val="001D70C6"/>
    <w:rsid w:val="001D7B5C"/>
    <w:rsid w:val="001E1105"/>
    <w:rsid w:val="001E1547"/>
    <w:rsid w:val="001E1958"/>
    <w:rsid w:val="001E1C1B"/>
    <w:rsid w:val="001E2898"/>
    <w:rsid w:val="001E3809"/>
    <w:rsid w:val="001E698A"/>
    <w:rsid w:val="001E73B2"/>
    <w:rsid w:val="001F017F"/>
    <w:rsid w:val="001F1A16"/>
    <w:rsid w:val="001F1B41"/>
    <w:rsid w:val="001F3442"/>
    <w:rsid w:val="001F374F"/>
    <w:rsid w:val="001F3E14"/>
    <w:rsid w:val="001F3E89"/>
    <w:rsid w:val="001F581E"/>
    <w:rsid w:val="001F64A6"/>
    <w:rsid w:val="001F69C5"/>
    <w:rsid w:val="001F6BA6"/>
    <w:rsid w:val="001F7110"/>
    <w:rsid w:val="001F79C6"/>
    <w:rsid w:val="00200A5B"/>
    <w:rsid w:val="00202A7D"/>
    <w:rsid w:val="0020495D"/>
    <w:rsid w:val="00206048"/>
    <w:rsid w:val="0020606C"/>
    <w:rsid w:val="00207A3C"/>
    <w:rsid w:val="002127EB"/>
    <w:rsid w:val="0021779E"/>
    <w:rsid w:val="00217AB0"/>
    <w:rsid w:val="00217F8D"/>
    <w:rsid w:val="0022014E"/>
    <w:rsid w:val="00220D49"/>
    <w:rsid w:val="00223124"/>
    <w:rsid w:val="0022376E"/>
    <w:rsid w:val="00225B3C"/>
    <w:rsid w:val="00230152"/>
    <w:rsid w:val="00230255"/>
    <w:rsid w:val="00230D6E"/>
    <w:rsid w:val="00232EAC"/>
    <w:rsid w:val="00233221"/>
    <w:rsid w:val="00233357"/>
    <w:rsid w:val="00235628"/>
    <w:rsid w:val="00235A48"/>
    <w:rsid w:val="00235A67"/>
    <w:rsid w:val="002376C2"/>
    <w:rsid w:val="002376E0"/>
    <w:rsid w:val="00241438"/>
    <w:rsid w:val="00243FA0"/>
    <w:rsid w:val="0024543A"/>
    <w:rsid w:val="00245920"/>
    <w:rsid w:val="0024632A"/>
    <w:rsid w:val="002465A9"/>
    <w:rsid w:val="0024698E"/>
    <w:rsid w:val="00246A51"/>
    <w:rsid w:val="00246D21"/>
    <w:rsid w:val="00246DD2"/>
    <w:rsid w:val="00252B00"/>
    <w:rsid w:val="00254F9E"/>
    <w:rsid w:val="0025563D"/>
    <w:rsid w:val="00255767"/>
    <w:rsid w:val="00256381"/>
    <w:rsid w:val="0025710C"/>
    <w:rsid w:val="00257497"/>
    <w:rsid w:val="00260E3C"/>
    <w:rsid w:val="002635ED"/>
    <w:rsid w:val="00264AFA"/>
    <w:rsid w:val="00266E70"/>
    <w:rsid w:val="0027109C"/>
    <w:rsid w:val="002723DF"/>
    <w:rsid w:val="00272A9D"/>
    <w:rsid w:val="0027302A"/>
    <w:rsid w:val="00273A7F"/>
    <w:rsid w:val="002740CC"/>
    <w:rsid w:val="002749D2"/>
    <w:rsid w:val="00276E24"/>
    <w:rsid w:val="002817A2"/>
    <w:rsid w:val="002819F5"/>
    <w:rsid w:val="0028499F"/>
    <w:rsid w:val="002852FC"/>
    <w:rsid w:val="00285500"/>
    <w:rsid w:val="00285AF4"/>
    <w:rsid w:val="002865C5"/>
    <w:rsid w:val="002906E8"/>
    <w:rsid w:val="00292864"/>
    <w:rsid w:val="00292ABF"/>
    <w:rsid w:val="00292ADE"/>
    <w:rsid w:val="0029375C"/>
    <w:rsid w:val="00293C62"/>
    <w:rsid w:val="00294B13"/>
    <w:rsid w:val="00295A0E"/>
    <w:rsid w:val="00295A5C"/>
    <w:rsid w:val="002961FF"/>
    <w:rsid w:val="002963C4"/>
    <w:rsid w:val="00296FD1"/>
    <w:rsid w:val="002A0831"/>
    <w:rsid w:val="002A152C"/>
    <w:rsid w:val="002A1762"/>
    <w:rsid w:val="002A269F"/>
    <w:rsid w:val="002A3350"/>
    <w:rsid w:val="002A54EB"/>
    <w:rsid w:val="002A5D10"/>
    <w:rsid w:val="002A5D5E"/>
    <w:rsid w:val="002A695C"/>
    <w:rsid w:val="002A6C36"/>
    <w:rsid w:val="002B169A"/>
    <w:rsid w:val="002B224C"/>
    <w:rsid w:val="002B4905"/>
    <w:rsid w:val="002B51B0"/>
    <w:rsid w:val="002B6194"/>
    <w:rsid w:val="002C0525"/>
    <w:rsid w:val="002C3165"/>
    <w:rsid w:val="002C4C49"/>
    <w:rsid w:val="002C5421"/>
    <w:rsid w:val="002C5E89"/>
    <w:rsid w:val="002C6761"/>
    <w:rsid w:val="002D0530"/>
    <w:rsid w:val="002D0F13"/>
    <w:rsid w:val="002D102F"/>
    <w:rsid w:val="002D2651"/>
    <w:rsid w:val="002D2F97"/>
    <w:rsid w:val="002D31CB"/>
    <w:rsid w:val="002D36BF"/>
    <w:rsid w:val="002D543C"/>
    <w:rsid w:val="002D5C8B"/>
    <w:rsid w:val="002D68E5"/>
    <w:rsid w:val="002D6E08"/>
    <w:rsid w:val="002E0BCA"/>
    <w:rsid w:val="002E1526"/>
    <w:rsid w:val="002E1DA2"/>
    <w:rsid w:val="002E3E0F"/>
    <w:rsid w:val="002E488C"/>
    <w:rsid w:val="002E607B"/>
    <w:rsid w:val="002F0E32"/>
    <w:rsid w:val="002F27C8"/>
    <w:rsid w:val="002F2B6D"/>
    <w:rsid w:val="002F2C8F"/>
    <w:rsid w:val="002F4024"/>
    <w:rsid w:val="002F435F"/>
    <w:rsid w:val="002F49F7"/>
    <w:rsid w:val="002F721A"/>
    <w:rsid w:val="002F7330"/>
    <w:rsid w:val="002F7E36"/>
    <w:rsid w:val="003000BA"/>
    <w:rsid w:val="00301DAC"/>
    <w:rsid w:val="00302BE2"/>
    <w:rsid w:val="00304438"/>
    <w:rsid w:val="00305E46"/>
    <w:rsid w:val="00306473"/>
    <w:rsid w:val="003122EE"/>
    <w:rsid w:val="00312E65"/>
    <w:rsid w:val="003147C2"/>
    <w:rsid w:val="00315625"/>
    <w:rsid w:val="00315B2C"/>
    <w:rsid w:val="00316413"/>
    <w:rsid w:val="00316A98"/>
    <w:rsid w:val="00317FBB"/>
    <w:rsid w:val="003206B5"/>
    <w:rsid w:val="00320D2D"/>
    <w:rsid w:val="003210EB"/>
    <w:rsid w:val="00322B07"/>
    <w:rsid w:val="00323D95"/>
    <w:rsid w:val="00326842"/>
    <w:rsid w:val="0033080E"/>
    <w:rsid w:val="00331681"/>
    <w:rsid w:val="003327ED"/>
    <w:rsid w:val="0033302C"/>
    <w:rsid w:val="00334131"/>
    <w:rsid w:val="0033493C"/>
    <w:rsid w:val="00334DFC"/>
    <w:rsid w:val="003425D1"/>
    <w:rsid w:val="00342D5D"/>
    <w:rsid w:val="00344270"/>
    <w:rsid w:val="0034637C"/>
    <w:rsid w:val="00346419"/>
    <w:rsid w:val="003469F0"/>
    <w:rsid w:val="00346CFC"/>
    <w:rsid w:val="003474A1"/>
    <w:rsid w:val="00347638"/>
    <w:rsid w:val="00347F5D"/>
    <w:rsid w:val="00350679"/>
    <w:rsid w:val="003508F1"/>
    <w:rsid w:val="00350DC5"/>
    <w:rsid w:val="00351A90"/>
    <w:rsid w:val="00353845"/>
    <w:rsid w:val="00353AE8"/>
    <w:rsid w:val="0035490A"/>
    <w:rsid w:val="00356010"/>
    <w:rsid w:val="003570B6"/>
    <w:rsid w:val="00362C35"/>
    <w:rsid w:val="0036389B"/>
    <w:rsid w:val="00364001"/>
    <w:rsid w:val="00365818"/>
    <w:rsid w:val="00366595"/>
    <w:rsid w:val="003665EE"/>
    <w:rsid w:val="003702A7"/>
    <w:rsid w:val="003713D3"/>
    <w:rsid w:val="003719C0"/>
    <w:rsid w:val="00373698"/>
    <w:rsid w:val="00374490"/>
    <w:rsid w:val="00376420"/>
    <w:rsid w:val="00376DBB"/>
    <w:rsid w:val="00380D83"/>
    <w:rsid w:val="00380FE3"/>
    <w:rsid w:val="0038164A"/>
    <w:rsid w:val="00381893"/>
    <w:rsid w:val="00381970"/>
    <w:rsid w:val="0038241D"/>
    <w:rsid w:val="00382BF5"/>
    <w:rsid w:val="00385398"/>
    <w:rsid w:val="00385D19"/>
    <w:rsid w:val="00386673"/>
    <w:rsid w:val="003867B0"/>
    <w:rsid w:val="00387A2F"/>
    <w:rsid w:val="003912B9"/>
    <w:rsid w:val="00394401"/>
    <w:rsid w:val="0039467C"/>
    <w:rsid w:val="003966D1"/>
    <w:rsid w:val="003A0AF9"/>
    <w:rsid w:val="003A158D"/>
    <w:rsid w:val="003A1A5B"/>
    <w:rsid w:val="003A1FE1"/>
    <w:rsid w:val="003A4BC5"/>
    <w:rsid w:val="003A62C1"/>
    <w:rsid w:val="003A635C"/>
    <w:rsid w:val="003A73A5"/>
    <w:rsid w:val="003B2008"/>
    <w:rsid w:val="003B30A9"/>
    <w:rsid w:val="003B384B"/>
    <w:rsid w:val="003B6FBE"/>
    <w:rsid w:val="003B7144"/>
    <w:rsid w:val="003C0620"/>
    <w:rsid w:val="003C0C6C"/>
    <w:rsid w:val="003C1755"/>
    <w:rsid w:val="003C2589"/>
    <w:rsid w:val="003C3C85"/>
    <w:rsid w:val="003C42A0"/>
    <w:rsid w:val="003C56F8"/>
    <w:rsid w:val="003D086C"/>
    <w:rsid w:val="003D097A"/>
    <w:rsid w:val="003D2799"/>
    <w:rsid w:val="003D31D0"/>
    <w:rsid w:val="003D3EF6"/>
    <w:rsid w:val="003E0416"/>
    <w:rsid w:val="003E0EA3"/>
    <w:rsid w:val="003E1489"/>
    <w:rsid w:val="003E1601"/>
    <w:rsid w:val="003E30D6"/>
    <w:rsid w:val="003E348B"/>
    <w:rsid w:val="003E4BAB"/>
    <w:rsid w:val="003E4FAF"/>
    <w:rsid w:val="003E550F"/>
    <w:rsid w:val="003E5A54"/>
    <w:rsid w:val="003F0CF4"/>
    <w:rsid w:val="003F1440"/>
    <w:rsid w:val="003F2044"/>
    <w:rsid w:val="003F21DF"/>
    <w:rsid w:val="003F2556"/>
    <w:rsid w:val="003F2F54"/>
    <w:rsid w:val="003F30C5"/>
    <w:rsid w:val="003F40AD"/>
    <w:rsid w:val="003F471E"/>
    <w:rsid w:val="003F53FA"/>
    <w:rsid w:val="003F73C7"/>
    <w:rsid w:val="004000BB"/>
    <w:rsid w:val="0040018A"/>
    <w:rsid w:val="004006C6"/>
    <w:rsid w:val="00407375"/>
    <w:rsid w:val="00410DAA"/>
    <w:rsid w:val="00412D7F"/>
    <w:rsid w:val="00413D71"/>
    <w:rsid w:val="0041457B"/>
    <w:rsid w:val="00414D5D"/>
    <w:rsid w:val="00414DDD"/>
    <w:rsid w:val="0042092F"/>
    <w:rsid w:val="0042197E"/>
    <w:rsid w:val="00424B43"/>
    <w:rsid w:val="0042552D"/>
    <w:rsid w:val="004267EC"/>
    <w:rsid w:val="00426BFC"/>
    <w:rsid w:val="00426E76"/>
    <w:rsid w:val="00427861"/>
    <w:rsid w:val="004301BB"/>
    <w:rsid w:val="00430246"/>
    <w:rsid w:val="004311D5"/>
    <w:rsid w:val="004312E2"/>
    <w:rsid w:val="004319D7"/>
    <w:rsid w:val="00431D00"/>
    <w:rsid w:val="00432FCC"/>
    <w:rsid w:val="00433042"/>
    <w:rsid w:val="004336CE"/>
    <w:rsid w:val="00433D7D"/>
    <w:rsid w:val="00433E23"/>
    <w:rsid w:val="004341E6"/>
    <w:rsid w:val="004352CD"/>
    <w:rsid w:val="0043557C"/>
    <w:rsid w:val="004359A0"/>
    <w:rsid w:val="00437438"/>
    <w:rsid w:val="004377AF"/>
    <w:rsid w:val="004428AD"/>
    <w:rsid w:val="00444D8E"/>
    <w:rsid w:val="00446CDB"/>
    <w:rsid w:val="00451E12"/>
    <w:rsid w:val="0045399C"/>
    <w:rsid w:val="00453D45"/>
    <w:rsid w:val="00455BD8"/>
    <w:rsid w:val="00455DD3"/>
    <w:rsid w:val="0045662D"/>
    <w:rsid w:val="00456E74"/>
    <w:rsid w:val="00457038"/>
    <w:rsid w:val="00461A1A"/>
    <w:rsid w:val="00461B46"/>
    <w:rsid w:val="00462705"/>
    <w:rsid w:val="0046554F"/>
    <w:rsid w:val="004660D5"/>
    <w:rsid w:val="004665E4"/>
    <w:rsid w:val="00466993"/>
    <w:rsid w:val="00466DFC"/>
    <w:rsid w:val="004674C8"/>
    <w:rsid w:val="004703B9"/>
    <w:rsid w:val="004727C5"/>
    <w:rsid w:val="004730F1"/>
    <w:rsid w:val="0047464C"/>
    <w:rsid w:val="004760D4"/>
    <w:rsid w:val="004760E5"/>
    <w:rsid w:val="00476524"/>
    <w:rsid w:val="00476B9B"/>
    <w:rsid w:val="0048142D"/>
    <w:rsid w:val="00481554"/>
    <w:rsid w:val="00482322"/>
    <w:rsid w:val="00482433"/>
    <w:rsid w:val="00482700"/>
    <w:rsid w:val="00484A58"/>
    <w:rsid w:val="00484F13"/>
    <w:rsid w:val="00486D7B"/>
    <w:rsid w:val="004908CE"/>
    <w:rsid w:val="00492095"/>
    <w:rsid w:val="00492864"/>
    <w:rsid w:val="00493995"/>
    <w:rsid w:val="004952E3"/>
    <w:rsid w:val="00496B9E"/>
    <w:rsid w:val="004A0F74"/>
    <w:rsid w:val="004A13B8"/>
    <w:rsid w:val="004A29AE"/>
    <w:rsid w:val="004A39F2"/>
    <w:rsid w:val="004A3E00"/>
    <w:rsid w:val="004A4A80"/>
    <w:rsid w:val="004A4F2B"/>
    <w:rsid w:val="004A6A51"/>
    <w:rsid w:val="004A7EEB"/>
    <w:rsid w:val="004A7F3A"/>
    <w:rsid w:val="004B255D"/>
    <w:rsid w:val="004B28B5"/>
    <w:rsid w:val="004B30A3"/>
    <w:rsid w:val="004B3C60"/>
    <w:rsid w:val="004B444C"/>
    <w:rsid w:val="004B484A"/>
    <w:rsid w:val="004B7EE7"/>
    <w:rsid w:val="004C1070"/>
    <w:rsid w:val="004C1A6D"/>
    <w:rsid w:val="004C33F1"/>
    <w:rsid w:val="004C53C7"/>
    <w:rsid w:val="004C5FBA"/>
    <w:rsid w:val="004C7C6A"/>
    <w:rsid w:val="004D0AE7"/>
    <w:rsid w:val="004D1B47"/>
    <w:rsid w:val="004D1BDE"/>
    <w:rsid w:val="004D1EC8"/>
    <w:rsid w:val="004D2CFA"/>
    <w:rsid w:val="004D3C0C"/>
    <w:rsid w:val="004D3DEF"/>
    <w:rsid w:val="004D4BF0"/>
    <w:rsid w:val="004D5139"/>
    <w:rsid w:val="004D5449"/>
    <w:rsid w:val="004D7D5F"/>
    <w:rsid w:val="004E028E"/>
    <w:rsid w:val="004E09CE"/>
    <w:rsid w:val="004E12A6"/>
    <w:rsid w:val="004E2A93"/>
    <w:rsid w:val="004E33B7"/>
    <w:rsid w:val="004E3CCC"/>
    <w:rsid w:val="004E4CF7"/>
    <w:rsid w:val="004E5F93"/>
    <w:rsid w:val="004E6424"/>
    <w:rsid w:val="004E6D3E"/>
    <w:rsid w:val="004E7B77"/>
    <w:rsid w:val="004F0AE0"/>
    <w:rsid w:val="004F146E"/>
    <w:rsid w:val="004F1FFA"/>
    <w:rsid w:val="004F277E"/>
    <w:rsid w:val="004F2892"/>
    <w:rsid w:val="004F2C52"/>
    <w:rsid w:val="004F2DCE"/>
    <w:rsid w:val="004F43F3"/>
    <w:rsid w:val="004F45AC"/>
    <w:rsid w:val="004F700E"/>
    <w:rsid w:val="00500573"/>
    <w:rsid w:val="0050189E"/>
    <w:rsid w:val="00504C5C"/>
    <w:rsid w:val="00506177"/>
    <w:rsid w:val="0051215A"/>
    <w:rsid w:val="00514FC4"/>
    <w:rsid w:val="0051647F"/>
    <w:rsid w:val="0051653C"/>
    <w:rsid w:val="00520467"/>
    <w:rsid w:val="0052449C"/>
    <w:rsid w:val="00525529"/>
    <w:rsid w:val="00525F2C"/>
    <w:rsid w:val="0052669C"/>
    <w:rsid w:val="00526C88"/>
    <w:rsid w:val="00527415"/>
    <w:rsid w:val="00527C3E"/>
    <w:rsid w:val="00531C9A"/>
    <w:rsid w:val="005328D1"/>
    <w:rsid w:val="005329AE"/>
    <w:rsid w:val="0053347C"/>
    <w:rsid w:val="005354F3"/>
    <w:rsid w:val="00542EA1"/>
    <w:rsid w:val="00544832"/>
    <w:rsid w:val="00544FE3"/>
    <w:rsid w:val="005456A1"/>
    <w:rsid w:val="0054599C"/>
    <w:rsid w:val="00545BB1"/>
    <w:rsid w:val="00545D74"/>
    <w:rsid w:val="00545DDC"/>
    <w:rsid w:val="00546333"/>
    <w:rsid w:val="00546F0A"/>
    <w:rsid w:val="00552421"/>
    <w:rsid w:val="00553DA5"/>
    <w:rsid w:val="00553E96"/>
    <w:rsid w:val="005542FD"/>
    <w:rsid w:val="00554B8F"/>
    <w:rsid w:val="00554E1E"/>
    <w:rsid w:val="00554E26"/>
    <w:rsid w:val="00554EE0"/>
    <w:rsid w:val="0055584E"/>
    <w:rsid w:val="00555A2F"/>
    <w:rsid w:val="0055638E"/>
    <w:rsid w:val="00556443"/>
    <w:rsid w:val="0055792F"/>
    <w:rsid w:val="005614A7"/>
    <w:rsid w:val="00563244"/>
    <w:rsid w:val="00563AB8"/>
    <w:rsid w:val="005647CE"/>
    <w:rsid w:val="00564BF4"/>
    <w:rsid w:val="00564E21"/>
    <w:rsid w:val="005650B3"/>
    <w:rsid w:val="00565D77"/>
    <w:rsid w:val="005663B7"/>
    <w:rsid w:val="005674D1"/>
    <w:rsid w:val="00567F19"/>
    <w:rsid w:val="00572264"/>
    <w:rsid w:val="0057351B"/>
    <w:rsid w:val="00574B2B"/>
    <w:rsid w:val="00574BB9"/>
    <w:rsid w:val="00575B65"/>
    <w:rsid w:val="0057602B"/>
    <w:rsid w:val="00576592"/>
    <w:rsid w:val="005766E4"/>
    <w:rsid w:val="00576B61"/>
    <w:rsid w:val="005774C7"/>
    <w:rsid w:val="00577C96"/>
    <w:rsid w:val="00577F03"/>
    <w:rsid w:val="0058054C"/>
    <w:rsid w:val="00580EC3"/>
    <w:rsid w:val="00581EAF"/>
    <w:rsid w:val="005836F6"/>
    <w:rsid w:val="00583AE4"/>
    <w:rsid w:val="005841D0"/>
    <w:rsid w:val="00586CAB"/>
    <w:rsid w:val="00591CFA"/>
    <w:rsid w:val="005932D0"/>
    <w:rsid w:val="00593970"/>
    <w:rsid w:val="0059451F"/>
    <w:rsid w:val="00597F89"/>
    <w:rsid w:val="005A033A"/>
    <w:rsid w:val="005A1605"/>
    <w:rsid w:val="005A1CF8"/>
    <w:rsid w:val="005A24CE"/>
    <w:rsid w:val="005A49EC"/>
    <w:rsid w:val="005A54E5"/>
    <w:rsid w:val="005A75B8"/>
    <w:rsid w:val="005B028F"/>
    <w:rsid w:val="005B16FA"/>
    <w:rsid w:val="005B1ABF"/>
    <w:rsid w:val="005B34B2"/>
    <w:rsid w:val="005B45D0"/>
    <w:rsid w:val="005B48F6"/>
    <w:rsid w:val="005B6609"/>
    <w:rsid w:val="005B758B"/>
    <w:rsid w:val="005B79B3"/>
    <w:rsid w:val="005B7D86"/>
    <w:rsid w:val="005C1157"/>
    <w:rsid w:val="005C186E"/>
    <w:rsid w:val="005C1A1F"/>
    <w:rsid w:val="005C48DD"/>
    <w:rsid w:val="005C52AB"/>
    <w:rsid w:val="005C6620"/>
    <w:rsid w:val="005C7785"/>
    <w:rsid w:val="005D100C"/>
    <w:rsid w:val="005D2913"/>
    <w:rsid w:val="005D3B9E"/>
    <w:rsid w:val="005D464B"/>
    <w:rsid w:val="005D4EF5"/>
    <w:rsid w:val="005D5682"/>
    <w:rsid w:val="005D5FE4"/>
    <w:rsid w:val="005D6311"/>
    <w:rsid w:val="005D6D55"/>
    <w:rsid w:val="005E28CE"/>
    <w:rsid w:val="005E4AB9"/>
    <w:rsid w:val="005E4DB1"/>
    <w:rsid w:val="005E52DD"/>
    <w:rsid w:val="005E680E"/>
    <w:rsid w:val="005F0809"/>
    <w:rsid w:val="005F1BD2"/>
    <w:rsid w:val="005F2073"/>
    <w:rsid w:val="005F3B67"/>
    <w:rsid w:val="005F3D75"/>
    <w:rsid w:val="005F4213"/>
    <w:rsid w:val="005F4834"/>
    <w:rsid w:val="005F497D"/>
    <w:rsid w:val="005F4CE2"/>
    <w:rsid w:val="005F5F3D"/>
    <w:rsid w:val="006005B9"/>
    <w:rsid w:val="0060115D"/>
    <w:rsid w:val="006025C0"/>
    <w:rsid w:val="0060291D"/>
    <w:rsid w:val="006046C4"/>
    <w:rsid w:val="006058E7"/>
    <w:rsid w:val="00606486"/>
    <w:rsid w:val="0060653E"/>
    <w:rsid w:val="0061070F"/>
    <w:rsid w:val="006109B6"/>
    <w:rsid w:val="00611482"/>
    <w:rsid w:val="0061201B"/>
    <w:rsid w:val="00613BD2"/>
    <w:rsid w:val="006145BF"/>
    <w:rsid w:val="00614C9F"/>
    <w:rsid w:val="0061631C"/>
    <w:rsid w:val="00616618"/>
    <w:rsid w:val="00620137"/>
    <w:rsid w:val="00620FC7"/>
    <w:rsid w:val="00624CA1"/>
    <w:rsid w:val="006257FF"/>
    <w:rsid w:val="0062795F"/>
    <w:rsid w:val="0063113F"/>
    <w:rsid w:val="006311EF"/>
    <w:rsid w:val="006312C9"/>
    <w:rsid w:val="006333C3"/>
    <w:rsid w:val="006346BD"/>
    <w:rsid w:val="00636722"/>
    <w:rsid w:val="0063778D"/>
    <w:rsid w:val="0064044D"/>
    <w:rsid w:val="00640C4C"/>
    <w:rsid w:val="00642113"/>
    <w:rsid w:val="00642C76"/>
    <w:rsid w:val="006464D0"/>
    <w:rsid w:val="00646B72"/>
    <w:rsid w:val="00647AFE"/>
    <w:rsid w:val="006515D8"/>
    <w:rsid w:val="00652FAD"/>
    <w:rsid w:val="00654844"/>
    <w:rsid w:val="00654AE1"/>
    <w:rsid w:val="00654D27"/>
    <w:rsid w:val="006563B8"/>
    <w:rsid w:val="00656532"/>
    <w:rsid w:val="00657181"/>
    <w:rsid w:val="00657793"/>
    <w:rsid w:val="0066304E"/>
    <w:rsid w:val="00663AD8"/>
    <w:rsid w:val="006653BD"/>
    <w:rsid w:val="00665F95"/>
    <w:rsid w:val="006667D4"/>
    <w:rsid w:val="0066683F"/>
    <w:rsid w:val="00666902"/>
    <w:rsid w:val="0066723B"/>
    <w:rsid w:val="006679CC"/>
    <w:rsid w:val="00671479"/>
    <w:rsid w:val="00671C4F"/>
    <w:rsid w:val="00674631"/>
    <w:rsid w:val="006746DD"/>
    <w:rsid w:val="00675504"/>
    <w:rsid w:val="006758F2"/>
    <w:rsid w:val="00675B62"/>
    <w:rsid w:val="0067771F"/>
    <w:rsid w:val="00681A97"/>
    <w:rsid w:val="00684A00"/>
    <w:rsid w:val="00684CEF"/>
    <w:rsid w:val="006859FA"/>
    <w:rsid w:val="006909AB"/>
    <w:rsid w:val="00693A0F"/>
    <w:rsid w:val="00693CD5"/>
    <w:rsid w:val="00694FB5"/>
    <w:rsid w:val="006953CA"/>
    <w:rsid w:val="006959D9"/>
    <w:rsid w:val="00695EDA"/>
    <w:rsid w:val="00696F78"/>
    <w:rsid w:val="00696FE1"/>
    <w:rsid w:val="006A1F50"/>
    <w:rsid w:val="006A2310"/>
    <w:rsid w:val="006A2AA4"/>
    <w:rsid w:val="006A2EC2"/>
    <w:rsid w:val="006A7C7C"/>
    <w:rsid w:val="006A7EAC"/>
    <w:rsid w:val="006B0332"/>
    <w:rsid w:val="006B1754"/>
    <w:rsid w:val="006B23FA"/>
    <w:rsid w:val="006B37BA"/>
    <w:rsid w:val="006B42C0"/>
    <w:rsid w:val="006B534C"/>
    <w:rsid w:val="006B566D"/>
    <w:rsid w:val="006B5F6E"/>
    <w:rsid w:val="006B6721"/>
    <w:rsid w:val="006B6D55"/>
    <w:rsid w:val="006B7B8E"/>
    <w:rsid w:val="006C0C84"/>
    <w:rsid w:val="006C689C"/>
    <w:rsid w:val="006C6ECE"/>
    <w:rsid w:val="006C6EFD"/>
    <w:rsid w:val="006D1B10"/>
    <w:rsid w:val="006D510F"/>
    <w:rsid w:val="006D5AE7"/>
    <w:rsid w:val="006D6242"/>
    <w:rsid w:val="006D62A9"/>
    <w:rsid w:val="006E0CC5"/>
    <w:rsid w:val="006E241A"/>
    <w:rsid w:val="006E2EE5"/>
    <w:rsid w:val="006E3D2C"/>
    <w:rsid w:val="006E6A8B"/>
    <w:rsid w:val="006F0B41"/>
    <w:rsid w:val="006F2505"/>
    <w:rsid w:val="006F38E0"/>
    <w:rsid w:val="006F40BF"/>
    <w:rsid w:val="006F610F"/>
    <w:rsid w:val="007001F7"/>
    <w:rsid w:val="00700C52"/>
    <w:rsid w:val="00702D26"/>
    <w:rsid w:val="00703E4D"/>
    <w:rsid w:val="007040B1"/>
    <w:rsid w:val="007041D7"/>
    <w:rsid w:val="00705220"/>
    <w:rsid w:val="00705E6F"/>
    <w:rsid w:val="00706247"/>
    <w:rsid w:val="007065DD"/>
    <w:rsid w:val="00706A9F"/>
    <w:rsid w:val="00706B0D"/>
    <w:rsid w:val="007109CA"/>
    <w:rsid w:val="0071165B"/>
    <w:rsid w:val="00712366"/>
    <w:rsid w:val="0071245D"/>
    <w:rsid w:val="00713C07"/>
    <w:rsid w:val="00715BFA"/>
    <w:rsid w:val="007175B5"/>
    <w:rsid w:val="007208AF"/>
    <w:rsid w:val="00720A4C"/>
    <w:rsid w:val="00721084"/>
    <w:rsid w:val="007213B4"/>
    <w:rsid w:val="00721404"/>
    <w:rsid w:val="00723B9D"/>
    <w:rsid w:val="00724146"/>
    <w:rsid w:val="0072653B"/>
    <w:rsid w:val="00727738"/>
    <w:rsid w:val="00727C6A"/>
    <w:rsid w:val="007306F7"/>
    <w:rsid w:val="00730A77"/>
    <w:rsid w:val="007324ED"/>
    <w:rsid w:val="007330AF"/>
    <w:rsid w:val="007336DC"/>
    <w:rsid w:val="007337C6"/>
    <w:rsid w:val="007341C3"/>
    <w:rsid w:val="0073690F"/>
    <w:rsid w:val="00736FBF"/>
    <w:rsid w:val="00740443"/>
    <w:rsid w:val="00741C3F"/>
    <w:rsid w:val="0074486C"/>
    <w:rsid w:val="007472EB"/>
    <w:rsid w:val="00747902"/>
    <w:rsid w:val="00747C70"/>
    <w:rsid w:val="0075012E"/>
    <w:rsid w:val="00750671"/>
    <w:rsid w:val="00750E29"/>
    <w:rsid w:val="00752D8C"/>
    <w:rsid w:val="007556F2"/>
    <w:rsid w:val="00756153"/>
    <w:rsid w:val="00756C0F"/>
    <w:rsid w:val="007574FA"/>
    <w:rsid w:val="00757817"/>
    <w:rsid w:val="00757F4C"/>
    <w:rsid w:val="00760F2D"/>
    <w:rsid w:val="00761177"/>
    <w:rsid w:val="00761670"/>
    <w:rsid w:val="007631D7"/>
    <w:rsid w:val="007633B7"/>
    <w:rsid w:val="00763E70"/>
    <w:rsid w:val="00763EAD"/>
    <w:rsid w:val="007647B5"/>
    <w:rsid w:val="007649A7"/>
    <w:rsid w:val="00764C4B"/>
    <w:rsid w:val="007650F7"/>
    <w:rsid w:val="00765E66"/>
    <w:rsid w:val="00767E15"/>
    <w:rsid w:val="00767FE4"/>
    <w:rsid w:val="00771C99"/>
    <w:rsid w:val="007721E1"/>
    <w:rsid w:val="007722DF"/>
    <w:rsid w:val="0077243B"/>
    <w:rsid w:val="00772E6D"/>
    <w:rsid w:val="0077347B"/>
    <w:rsid w:val="007739A5"/>
    <w:rsid w:val="00774805"/>
    <w:rsid w:val="00774936"/>
    <w:rsid w:val="00775A90"/>
    <w:rsid w:val="00777557"/>
    <w:rsid w:val="007779C1"/>
    <w:rsid w:val="007779C8"/>
    <w:rsid w:val="0078130C"/>
    <w:rsid w:val="00781AEC"/>
    <w:rsid w:val="00782E62"/>
    <w:rsid w:val="00782E6A"/>
    <w:rsid w:val="00782F91"/>
    <w:rsid w:val="00783BDA"/>
    <w:rsid w:val="00784E0A"/>
    <w:rsid w:val="00786520"/>
    <w:rsid w:val="0078681F"/>
    <w:rsid w:val="00787033"/>
    <w:rsid w:val="00787802"/>
    <w:rsid w:val="007902B5"/>
    <w:rsid w:val="00791AEE"/>
    <w:rsid w:val="007948DB"/>
    <w:rsid w:val="00794F21"/>
    <w:rsid w:val="007950A5"/>
    <w:rsid w:val="007A2185"/>
    <w:rsid w:val="007A23FD"/>
    <w:rsid w:val="007A2DF9"/>
    <w:rsid w:val="007A323B"/>
    <w:rsid w:val="007A3B4F"/>
    <w:rsid w:val="007A5229"/>
    <w:rsid w:val="007A5603"/>
    <w:rsid w:val="007A5744"/>
    <w:rsid w:val="007A5A8A"/>
    <w:rsid w:val="007A6031"/>
    <w:rsid w:val="007A609D"/>
    <w:rsid w:val="007A684D"/>
    <w:rsid w:val="007A6EBA"/>
    <w:rsid w:val="007A7519"/>
    <w:rsid w:val="007A76B5"/>
    <w:rsid w:val="007B0282"/>
    <w:rsid w:val="007B164E"/>
    <w:rsid w:val="007B235A"/>
    <w:rsid w:val="007B2718"/>
    <w:rsid w:val="007B2728"/>
    <w:rsid w:val="007B2A2C"/>
    <w:rsid w:val="007B339C"/>
    <w:rsid w:val="007B4AF0"/>
    <w:rsid w:val="007B554C"/>
    <w:rsid w:val="007B6C7D"/>
    <w:rsid w:val="007B7015"/>
    <w:rsid w:val="007B7F7D"/>
    <w:rsid w:val="007C0476"/>
    <w:rsid w:val="007C0E38"/>
    <w:rsid w:val="007C14EE"/>
    <w:rsid w:val="007C1AF6"/>
    <w:rsid w:val="007C2435"/>
    <w:rsid w:val="007C3BB9"/>
    <w:rsid w:val="007C4467"/>
    <w:rsid w:val="007C508E"/>
    <w:rsid w:val="007C532A"/>
    <w:rsid w:val="007C717F"/>
    <w:rsid w:val="007D23CE"/>
    <w:rsid w:val="007D2567"/>
    <w:rsid w:val="007D2EE8"/>
    <w:rsid w:val="007D38CC"/>
    <w:rsid w:val="007D4276"/>
    <w:rsid w:val="007D488A"/>
    <w:rsid w:val="007D49D0"/>
    <w:rsid w:val="007D4D75"/>
    <w:rsid w:val="007D5BDF"/>
    <w:rsid w:val="007D69E2"/>
    <w:rsid w:val="007D7724"/>
    <w:rsid w:val="007E0EA1"/>
    <w:rsid w:val="007E17BD"/>
    <w:rsid w:val="007E1E5F"/>
    <w:rsid w:val="007E4417"/>
    <w:rsid w:val="007E68B7"/>
    <w:rsid w:val="007E6EF3"/>
    <w:rsid w:val="007F0C3C"/>
    <w:rsid w:val="007F1860"/>
    <w:rsid w:val="007F1ABD"/>
    <w:rsid w:val="007F21AE"/>
    <w:rsid w:val="007F5513"/>
    <w:rsid w:val="007F640F"/>
    <w:rsid w:val="007F6465"/>
    <w:rsid w:val="007F667E"/>
    <w:rsid w:val="007F6DF4"/>
    <w:rsid w:val="008000C2"/>
    <w:rsid w:val="00801968"/>
    <w:rsid w:val="00801A46"/>
    <w:rsid w:val="00801CCD"/>
    <w:rsid w:val="00802360"/>
    <w:rsid w:val="008039A6"/>
    <w:rsid w:val="00804569"/>
    <w:rsid w:val="00805B64"/>
    <w:rsid w:val="0081017C"/>
    <w:rsid w:val="00810B07"/>
    <w:rsid w:val="008118BA"/>
    <w:rsid w:val="00813742"/>
    <w:rsid w:val="00815055"/>
    <w:rsid w:val="00816EE0"/>
    <w:rsid w:val="00820290"/>
    <w:rsid w:val="00822359"/>
    <w:rsid w:val="008227E0"/>
    <w:rsid w:val="008231BB"/>
    <w:rsid w:val="00823678"/>
    <w:rsid w:val="00824142"/>
    <w:rsid w:val="0082650E"/>
    <w:rsid w:val="00827D06"/>
    <w:rsid w:val="00830048"/>
    <w:rsid w:val="008323DA"/>
    <w:rsid w:val="00832B55"/>
    <w:rsid w:val="00834088"/>
    <w:rsid w:val="00834398"/>
    <w:rsid w:val="008344D6"/>
    <w:rsid w:val="008354EF"/>
    <w:rsid w:val="00836B38"/>
    <w:rsid w:val="0083796B"/>
    <w:rsid w:val="00842BB6"/>
    <w:rsid w:val="008434AC"/>
    <w:rsid w:val="00843945"/>
    <w:rsid w:val="00843C67"/>
    <w:rsid w:val="0084425D"/>
    <w:rsid w:val="00846794"/>
    <w:rsid w:val="00846E71"/>
    <w:rsid w:val="008477BA"/>
    <w:rsid w:val="00850476"/>
    <w:rsid w:val="0085077A"/>
    <w:rsid w:val="00850F8B"/>
    <w:rsid w:val="0085100B"/>
    <w:rsid w:val="0085177F"/>
    <w:rsid w:val="008525C5"/>
    <w:rsid w:val="00852B9E"/>
    <w:rsid w:val="00853150"/>
    <w:rsid w:val="008539D3"/>
    <w:rsid w:val="00854CFA"/>
    <w:rsid w:val="0085512B"/>
    <w:rsid w:val="008551E4"/>
    <w:rsid w:val="00855983"/>
    <w:rsid w:val="00855DE4"/>
    <w:rsid w:val="008561FA"/>
    <w:rsid w:val="0085666B"/>
    <w:rsid w:val="00856C3E"/>
    <w:rsid w:val="008573DC"/>
    <w:rsid w:val="0086009E"/>
    <w:rsid w:val="008616B8"/>
    <w:rsid w:val="00861C77"/>
    <w:rsid w:val="00863DCC"/>
    <w:rsid w:val="0086424B"/>
    <w:rsid w:val="008663BB"/>
    <w:rsid w:val="00867E34"/>
    <w:rsid w:val="00867F70"/>
    <w:rsid w:val="0087099A"/>
    <w:rsid w:val="00871695"/>
    <w:rsid w:val="00871B18"/>
    <w:rsid w:val="00871CE1"/>
    <w:rsid w:val="00873286"/>
    <w:rsid w:val="00873DCB"/>
    <w:rsid w:val="00874277"/>
    <w:rsid w:val="00874765"/>
    <w:rsid w:val="00875138"/>
    <w:rsid w:val="008761EE"/>
    <w:rsid w:val="00876461"/>
    <w:rsid w:val="00876462"/>
    <w:rsid w:val="0087773E"/>
    <w:rsid w:val="00880069"/>
    <w:rsid w:val="00880768"/>
    <w:rsid w:val="00881308"/>
    <w:rsid w:val="00882C16"/>
    <w:rsid w:val="0088306E"/>
    <w:rsid w:val="0088409E"/>
    <w:rsid w:val="008852EC"/>
    <w:rsid w:val="0088647F"/>
    <w:rsid w:val="00886A49"/>
    <w:rsid w:val="00887625"/>
    <w:rsid w:val="00887899"/>
    <w:rsid w:val="00890B87"/>
    <w:rsid w:val="00893D41"/>
    <w:rsid w:val="00893D63"/>
    <w:rsid w:val="00893DFB"/>
    <w:rsid w:val="0089464C"/>
    <w:rsid w:val="00895456"/>
    <w:rsid w:val="008957D3"/>
    <w:rsid w:val="008A1EF0"/>
    <w:rsid w:val="008A2328"/>
    <w:rsid w:val="008A3F2E"/>
    <w:rsid w:val="008A6B54"/>
    <w:rsid w:val="008B00BD"/>
    <w:rsid w:val="008B0957"/>
    <w:rsid w:val="008B11F3"/>
    <w:rsid w:val="008B2BC5"/>
    <w:rsid w:val="008B5DEC"/>
    <w:rsid w:val="008B605F"/>
    <w:rsid w:val="008B7BCD"/>
    <w:rsid w:val="008C05E0"/>
    <w:rsid w:val="008C0B13"/>
    <w:rsid w:val="008C0C33"/>
    <w:rsid w:val="008C1583"/>
    <w:rsid w:val="008C318F"/>
    <w:rsid w:val="008C35E2"/>
    <w:rsid w:val="008C37D2"/>
    <w:rsid w:val="008C6356"/>
    <w:rsid w:val="008C7A6F"/>
    <w:rsid w:val="008D0CB7"/>
    <w:rsid w:val="008D142D"/>
    <w:rsid w:val="008D1F8E"/>
    <w:rsid w:val="008D32A4"/>
    <w:rsid w:val="008D3A09"/>
    <w:rsid w:val="008D488B"/>
    <w:rsid w:val="008D4B31"/>
    <w:rsid w:val="008D5820"/>
    <w:rsid w:val="008E03BE"/>
    <w:rsid w:val="008E0D12"/>
    <w:rsid w:val="008E2BCE"/>
    <w:rsid w:val="008E7AB5"/>
    <w:rsid w:val="008E7E2D"/>
    <w:rsid w:val="008F0710"/>
    <w:rsid w:val="008F1B6B"/>
    <w:rsid w:val="008F23F9"/>
    <w:rsid w:val="008F29DA"/>
    <w:rsid w:val="008F45DD"/>
    <w:rsid w:val="008F4FEC"/>
    <w:rsid w:val="008F5090"/>
    <w:rsid w:val="008F54CC"/>
    <w:rsid w:val="008F5946"/>
    <w:rsid w:val="008F7890"/>
    <w:rsid w:val="009018CC"/>
    <w:rsid w:val="0090245D"/>
    <w:rsid w:val="009026AD"/>
    <w:rsid w:val="00902AAE"/>
    <w:rsid w:val="00902C55"/>
    <w:rsid w:val="00903370"/>
    <w:rsid w:val="00903BC7"/>
    <w:rsid w:val="009041E9"/>
    <w:rsid w:val="00904DF3"/>
    <w:rsid w:val="00905936"/>
    <w:rsid w:val="00906513"/>
    <w:rsid w:val="00906AC3"/>
    <w:rsid w:val="00906BBA"/>
    <w:rsid w:val="00907251"/>
    <w:rsid w:val="00911235"/>
    <w:rsid w:val="009115A6"/>
    <w:rsid w:val="00911801"/>
    <w:rsid w:val="00912773"/>
    <w:rsid w:val="00912A12"/>
    <w:rsid w:val="00912F63"/>
    <w:rsid w:val="009133D7"/>
    <w:rsid w:val="00914673"/>
    <w:rsid w:val="009154DC"/>
    <w:rsid w:val="0091594D"/>
    <w:rsid w:val="00915A59"/>
    <w:rsid w:val="00915B9E"/>
    <w:rsid w:val="009161D7"/>
    <w:rsid w:val="00916B5D"/>
    <w:rsid w:val="0092024B"/>
    <w:rsid w:val="00920F44"/>
    <w:rsid w:val="00921003"/>
    <w:rsid w:val="009220E3"/>
    <w:rsid w:val="00922C29"/>
    <w:rsid w:val="00922FD2"/>
    <w:rsid w:val="00923936"/>
    <w:rsid w:val="00924976"/>
    <w:rsid w:val="0092628F"/>
    <w:rsid w:val="00927966"/>
    <w:rsid w:val="00927AE4"/>
    <w:rsid w:val="00927E42"/>
    <w:rsid w:val="009307E5"/>
    <w:rsid w:val="00931446"/>
    <w:rsid w:val="00933D1F"/>
    <w:rsid w:val="00935524"/>
    <w:rsid w:val="00937219"/>
    <w:rsid w:val="009376AA"/>
    <w:rsid w:val="00940B48"/>
    <w:rsid w:val="00941123"/>
    <w:rsid w:val="009411D7"/>
    <w:rsid w:val="0094190F"/>
    <w:rsid w:val="00941C1A"/>
    <w:rsid w:val="00943C8A"/>
    <w:rsid w:val="00943EBE"/>
    <w:rsid w:val="00944176"/>
    <w:rsid w:val="009444A2"/>
    <w:rsid w:val="0094471A"/>
    <w:rsid w:val="00944D8D"/>
    <w:rsid w:val="0094666F"/>
    <w:rsid w:val="009466C3"/>
    <w:rsid w:val="0094699C"/>
    <w:rsid w:val="00946B1A"/>
    <w:rsid w:val="00947656"/>
    <w:rsid w:val="009479C3"/>
    <w:rsid w:val="009505B5"/>
    <w:rsid w:val="00950CD9"/>
    <w:rsid w:val="0095103F"/>
    <w:rsid w:val="0095128A"/>
    <w:rsid w:val="009548CA"/>
    <w:rsid w:val="009556F4"/>
    <w:rsid w:val="0095685F"/>
    <w:rsid w:val="00956D99"/>
    <w:rsid w:val="00957844"/>
    <w:rsid w:val="00957A75"/>
    <w:rsid w:val="00960F1F"/>
    <w:rsid w:val="009618BA"/>
    <w:rsid w:val="0096239F"/>
    <w:rsid w:val="009623ED"/>
    <w:rsid w:val="00963493"/>
    <w:rsid w:val="00966131"/>
    <w:rsid w:val="00973388"/>
    <w:rsid w:val="00973929"/>
    <w:rsid w:val="00973E29"/>
    <w:rsid w:val="00976B9B"/>
    <w:rsid w:val="009823FF"/>
    <w:rsid w:val="009827D3"/>
    <w:rsid w:val="00983045"/>
    <w:rsid w:val="009840DF"/>
    <w:rsid w:val="009844D9"/>
    <w:rsid w:val="00984DC6"/>
    <w:rsid w:val="00984E15"/>
    <w:rsid w:val="00986416"/>
    <w:rsid w:val="00986656"/>
    <w:rsid w:val="00993A65"/>
    <w:rsid w:val="00995DB9"/>
    <w:rsid w:val="0099681E"/>
    <w:rsid w:val="009974FA"/>
    <w:rsid w:val="009A2364"/>
    <w:rsid w:val="009A27D8"/>
    <w:rsid w:val="009A3932"/>
    <w:rsid w:val="009A42A2"/>
    <w:rsid w:val="009A4BE1"/>
    <w:rsid w:val="009A54B2"/>
    <w:rsid w:val="009A59CC"/>
    <w:rsid w:val="009A7346"/>
    <w:rsid w:val="009A735A"/>
    <w:rsid w:val="009B02D1"/>
    <w:rsid w:val="009B02F7"/>
    <w:rsid w:val="009B096B"/>
    <w:rsid w:val="009B2114"/>
    <w:rsid w:val="009B5550"/>
    <w:rsid w:val="009B5C1E"/>
    <w:rsid w:val="009B6FE9"/>
    <w:rsid w:val="009C0FF9"/>
    <w:rsid w:val="009C15AC"/>
    <w:rsid w:val="009C15D6"/>
    <w:rsid w:val="009C27F5"/>
    <w:rsid w:val="009C32A9"/>
    <w:rsid w:val="009C333A"/>
    <w:rsid w:val="009C3581"/>
    <w:rsid w:val="009C485D"/>
    <w:rsid w:val="009C4F73"/>
    <w:rsid w:val="009C6941"/>
    <w:rsid w:val="009C76AF"/>
    <w:rsid w:val="009C7ACB"/>
    <w:rsid w:val="009D00C2"/>
    <w:rsid w:val="009D0A91"/>
    <w:rsid w:val="009D2809"/>
    <w:rsid w:val="009D2930"/>
    <w:rsid w:val="009D30DF"/>
    <w:rsid w:val="009D4F82"/>
    <w:rsid w:val="009D52F2"/>
    <w:rsid w:val="009D5438"/>
    <w:rsid w:val="009D6BF0"/>
    <w:rsid w:val="009D732C"/>
    <w:rsid w:val="009E07D0"/>
    <w:rsid w:val="009E0836"/>
    <w:rsid w:val="009E2081"/>
    <w:rsid w:val="009E39B6"/>
    <w:rsid w:val="009E438C"/>
    <w:rsid w:val="009E4694"/>
    <w:rsid w:val="009E511F"/>
    <w:rsid w:val="009E51DB"/>
    <w:rsid w:val="009E5508"/>
    <w:rsid w:val="009E5536"/>
    <w:rsid w:val="009E5DE4"/>
    <w:rsid w:val="009F0A0F"/>
    <w:rsid w:val="009F14B0"/>
    <w:rsid w:val="009F2C10"/>
    <w:rsid w:val="009F32C0"/>
    <w:rsid w:val="009F3A4C"/>
    <w:rsid w:val="009F4B59"/>
    <w:rsid w:val="009F4F57"/>
    <w:rsid w:val="009F6312"/>
    <w:rsid w:val="00A01BF3"/>
    <w:rsid w:val="00A02EF3"/>
    <w:rsid w:val="00A04BED"/>
    <w:rsid w:val="00A04C3C"/>
    <w:rsid w:val="00A06518"/>
    <w:rsid w:val="00A06958"/>
    <w:rsid w:val="00A0695A"/>
    <w:rsid w:val="00A0726D"/>
    <w:rsid w:val="00A079A5"/>
    <w:rsid w:val="00A11530"/>
    <w:rsid w:val="00A11CFF"/>
    <w:rsid w:val="00A13173"/>
    <w:rsid w:val="00A13BC1"/>
    <w:rsid w:val="00A13E8E"/>
    <w:rsid w:val="00A15DF1"/>
    <w:rsid w:val="00A17781"/>
    <w:rsid w:val="00A20084"/>
    <w:rsid w:val="00A203D3"/>
    <w:rsid w:val="00A21148"/>
    <w:rsid w:val="00A21BA1"/>
    <w:rsid w:val="00A21E8B"/>
    <w:rsid w:val="00A22F78"/>
    <w:rsid w:val="00A23540"/>
    <w:rsid w:val="00A23ACB"/>
    <w:rsid w:val="00A243ED"/>
    <w:rsid w:val="00A2470D"/>
    <w:rsid w:val="00A24CA1"/>
    <w:rsid w:val="00A26B94"/>
    <w:rsid w:val="00A31B03"/>
    <w:rsid w:val="00A326D6"/>
    <w:rsid w:val="00A3281E"/>
    <w:rsid w:val="00A36F41"/>
    <w:rsid w:val="00A377C1"/>
    <w:rsid w:val="00A37927"/>
    <w:rsid w:val="00A37FB6"/>
    <w:rsid w:val="00A42691"/>
    <w:rsid w:val="00A42826"/>
    <w:rsid w:val="00A43663"/>
    <w:rsid w:val="00A43AC5"/>
    <w:rsid w:val="00A43E78"/>
    <w:rsid w:val="00A44742"/>
    <w:rsid w:val="00A463FF"/>
    <w:rsid w:val="00A47602"/>
    <w:rsid w:val="00A4786F"/>
    <w:rsid w:val="00A47D24"/>
    <w:rsid w:val="00A51100"/>
    <w:rsid w:val="00A51456"/>
    <w:rsid w:val="00A514B0"/>
    <w:rsid w:val="00A515FF"/>
    <w:rsid w:val="00A52B24"/>
    <w:rsid w:val="00A54CD5"/>
    <w:rsid w:val="00A574CC"/>
    <w:rsid w:val="00A57F35"/>
    <w:rsid w:val="00A608E1"/>
    <w:rsid w:val="00A6205A"/>
    <w:rsid w:val="00A62684"/>
    <w:rsid w:val="00A62D38"/>
    <w:rsid w:val="00A62DC9"/>
    <w:rsid w:val="00A62E06"/>
    <w:rsid w:val="00A6412A"/>
    <w:rsid w:val="00A64298"/>
    <w:rsid w:val="00A64D40"/>
    <w:rsid w:val="00A65A2E"/>
    <w:rsid w:val="00A65B8D"/>
    <w:rsid w:val="00A66427"/>
    <w:rsid w:val="00A666A4"/>
    <w:rsid w:val="00A67C64"/>
    <w:rsid w:val="00A70C55"/>
    <w:rsid w:val="00A70D92"/>
    <w:rsid w:val="00A71017"/>
    <w:rsid w:val="00A7137B"/>
    <w:rsid w:val="00A7192A"/>
    <w:rsid w:val="00A7276F"/>
    <w:rsid w:val="00A732DA"/>
    <w:rsid w:val="00A74171"/>
    <w:rsid w:val="00A74BC4"/>
    <w:rsid w:val="00A752AC"/>
    <w:rsid w:val="00A7631C"/>
    <w:rsid w:val="00A76684"/>
    <w:rsid w:val="00A778BE"/>
    <w:rsid w:val="00A8034A"/>
    <w:rsid w:val="00A80657"/>
    <w:rsid w:val="00A81835"/>
    <w:rsid w:val="00A83529"/>
    <w:rsid w:val="00A83C16"/>
    <w:rsid w:val="00A842B7"/>
    <w:rsid w:val="00A84C89"/>
    <w:rsid w:val="00A87C10"/>
    <w:rsid w:val="00A87C73"/>
    <w:rsid w:val="00A87D39"/>
    <w:rsid w:val="00A9013F"/>
    <w:rsid w:val="00A91215"/>
    <w:rsid w:val="00A91246"/>
    <w:rsid w:val="00A932A2"/>
    <w:rsid w:val="00A93BF4"/>
    <w:rsid w:val="00A945AB"/>
    <w:rsid w:val="00A9589E"/>
    <w:rsid w:val="00A971FF"/>
    <w:rsid w:val="00A97EE3"/>
    <w:rsid w:val="00AA17CA"/>
    <w:rsid w:val="00AA2007"/>
    <w:rsid w:val="00AA5431"/>
    <w:rsid w:val="00AB0BA8"/>
    <w:rsid w:val="00AB2528"/>
    <w:rsid w:val="00AB3B57"/>
    <w:rsid w:val="00AB401D"/>
    <w:rsid w:val="00AB5260"/>
    <w:rsid w:val="00AB5938"/>
    <w:rsid w:val="00AB7EE4"/>
    <w:rsid w:val="00AC25F3"/>
    <w:rsid w:val="00AC2F75"/>
    <w:rsid w:val="00AC35E0"/>
    <w:rsid w:val="00AC3CB7"/>
    <w:rsid w:val="00AC6F9F"/>
    <w:rsid w:val="00AC733A"/>
    <w:rsid w:val="00AC766D"/>
    <w:rsid w:val="00AC77C1"/>
    <w:rsid w:val="00AD442C"/>
    <w:rsid w:val="00AD7B32"/>
    <w:rsid w:val="00AE127C"/>
    <w:rsid w:val="00AE12D8"/>
    <w:rsid w:val="00AE2954"/>
    <w:rsid w:val="00AE356B"/>
    <w:rsid w:val="00AE3D78"/>
    <w:rsid w:val="00AE4522"/>
    <w:rsid w:val="00AE4CF7"/>
    <w:rsid w:val="00AE5119"/>
    <w:rsid w:val="00AE722C"/>
    <w:rsid w:val="00AE7286"/>
    <w:rsid w:val="00AF3053"/>
    <w:rsid w:val="00AF3CFB"/>
    <w:rsid w:val="00AF415D"/>
    <w:rsid w:val="00AF4BF3"/>
    <w:rsid w:val="00AF4BF7"/>
    <w:rsid w:val="00AF521D"/>
    <w:rsid w:val="00AF5484"/>
    <w:rsid w:val="00AF7B70"/>
    <w:rsid w:val="00AF7FB9"/>
    <w:rsid w:val="00B01917"/>
    <w:rsid w:val="00B02019"/>
    <w:rsid w:val="00B0248C"/>
    <w:rsid w:val="00B028F5"/>
    <w:rsid w:val="00B03E80"/>
    <w:rsid w:val="00B04141"/>
    <w:rsid w:val="00B05A03"/>
    <w:rsid w:val="00B07B43"/>
    <w:rsid w:val="00B132B3"/>
    <w:rsid w:val="00B1464D"/>
    <w:rsid w:val="00B16ECC"/>
    <w:rsid w:val="00B2249F"/>
    <w:rsid w:val="00B229D1"/>
    <w:rsid w:val="00B232DC"/>
    <w:rsid w:val="00B244A2"/>
    <w:rsid w:val="00B26CA7"/>
    <w:rsid w:val="00B26E3A"/>
    <w:rsid w:val="00B31380"/>
    <w:rsid w:val="00B3287B"/>
    <w:rsid w:val="00B32B6F"/>
    <w:rsid w:val="00B3397A"/>
    <w:rsid w:val="00B340B4"/>
    <w:rsid w:val="00B34449"/>
    <w:rsid w:val="00B37502"/>
    <w:rsid w:val="00B3760B"/>
    <w:rsid w:val="00B37811"/>
    <w:rsid w:val="00B41559"/>
    <w:rsid w:val="00B4211E"/>
    <w:rsid w:val="00B424B0"/>
    <w:rsid w:val="00B4274C"/>
    <w:rsid w:val="00B42CF0"/>
    <w:rsid w:val="00B42F3B"/>
    <w:rsid w:val="00B43473"/>
    <w:rsid w:val="00B44ABB"/>
    <w:rsid w:val="00B4649A"/>
    <w:rsid w:val="00B46C3C"/>
    <w:rsid w:val="00B46D41"/>
    <w:rsid w:val="00B46E35"/>
    <w:rsid w:val="00B47368"/>
    <w:rsid w:val="00B47B04"/>
    <w:rsid w:val="00B50D7D"/>
    <w:rsid w:val="00B52BCB"/>
    <w:rsid w:val="00B5334A"/>
    <w:rsid w:val="00B5566B"/>
    <w:rsid w:val="00B55AE4"/>
    <w:rsid w:val="00B56139"/>
    <w:rsid w:val="00B56A7B"/>
    <w:rsid w:val="00B56EC3"/>
    <w:rsid w:val="00B5715E"/>
    <w:rsid w:val="00B60EC2"/>
    <w:rsid w:val="00B61B37"/>
    <w:rsid w:val="00B61BB6"/>
    <w:rsid w:val="00B6239F"/>
    <w:rsid w:val="00B627F5"/>
    <w:rsid w:val="00B634E0"/>
    <w:rsid w:val="00B6354C"/>
    <w:rsid w:val="00B642BD"/>
    <w:rsid w:val="00B6448A"/>
    <w:rsid w:val="00B64A30"/>
    <w:rsid w:val="00B6667D"/>
    <w:rsid w:val="00B67284"/>
    <w:rsid w:val="00B67713"/>
    <w:rsid w:val="00B67C1F"/>
    <w:rsid w:val="00B7064D"/>
    <w:rsid w:val="00B72928"/>
    <w:rsid w:val="00B741BD"/>
    <w:rsid w:val="00B75083"/>
    <w:rsid w:val="00B7593C"/>
    <w:rsid w:val="00B772AA"/>
    <w:rsid w:val="00B8035C"/>
    <w:rsid w:val="00B8123C"/>
    <w:rsid w:val="00B8150D"/>
    <w:rsid w:val="00B815F1"/>
    <w:rsid w:val="00B81A19"/>
    <w:rsid w:val="00B82D29"/>
    <w:rsid w:val="00B851A9"/>
    <w:rsid w:val="00B85D1D"/>
    <w:rsid w:val="00B85D9A"/>
    <w:rsid w:val="00B85E31"/>
    <w:rsid w:val="00B90453"/>
    <w:rsid w:val="00B91C16"/>
    <w:rsid w:val="00B925C6"/>
    <w:rsid w:val="00B9419A"/>
    <w:rsid w:val="00B94343"/>
    <w:rsid w:val="00B9734D"/>
    <w:rsid w:val="00BA1D4D"/>
    <w:rsid w:val="00BA2482"/>
    <w:rsid w:val="00BA268F"/>
    <w:rsid w:val="00BA26B9"/>
    <w:rsid w:val="00BA2C06"/>
    <w:rsid w:val="00BA3786"/>
    <w:rsid w:val="00BA551F"/>
    <w:rsid w:val="00BA6528"/>
    <w:rsid w:val="00BA6887"/>
    <w:rsid w:val="00BA7795"/>
    <w:rsid w:val="00BB0AC2"/>
    <w:rsid w:val="00BB3353"/>
    <w:rsid w:val="00BB51A8"/>
    <w:rsid w:val="00BB604E"/>
    <w:rsid w:val="00BB6C64"/>
    <w:rsid w:val="00BC0ED4"/>
    <w:rsid w:val="00BC19BC"/>
    <w:rsid w:val="00BC3DBF"/>
    <w:rsid w:val="00BC400B"/>
    <w:rsid w:val="00BC4780"/>
    <w:rsid w:val="00BC5068"/>
    <w:rsid w:val="00BC69EE"/>
    <w:rsid w:val="00BC7250"/>
    <w:rsid w:val="00BC72E7"/>
    <w:rsid w:val="00BC734D"/>
    <w:rsid w:val="00BC7826"/>
    <w:rsid w:val="00BC7A14"/>
    <w:rsid w:val="00BC7B3C"/>
    <w:rsid w:val="00BC7BBA"/>
    <w:rsid w:val="00BC7EA2"/>
    <w:rsid w:val="00BD2995"/>
    <w:rsid w:val="00BD3029"/>
    <w:rsid w:val="00BD3154"/>
    <w:rsid w:val="00BD3E8D"/>
    <w:rsid w:val="00BD58DA"/>
    <w:rsid w:val="00BD5E07"/>
    <w:rsid w:val="00BD63EC"/>
    <w:rsid w:val="00BD666E"/>
    <w:rsid w:val="00BE2F66"/>
    <w:rsid w:val="00BE468B"/>
    <w:rsid w:val="00BE471F"/>
    <w:rsid w:val="00BE5AF1"/>
    <w:rsid w:val="00BE7833"/>
    <w:rsid w:val="00BF06AA"/>
    <w:rsid w:val="00BF0D39"/>
    <w:rsid w:val="00BF1746"/>
    <w:rsid w:val="00BF1A7E"/>
    <w:rsid w:val="00BF1FB2"/>
    <w:rsid w:val="00BF360C"/>
    <w:rsid w:val="00BF5E53"/>
    <w:rsid w:val="00BF6FD4"/>
    <w:rsid w:val="00BF7591"/>
    <w:rsid w:val="00C0267C"/>
    <w:rsid w:val="00C03AAF"/>
    <w:rsid w:val="00C03B44"/>
    <w:rsid w:val="00C051F2"/>
    <w:rsid w:val="00C058DD"/>
    <w:rsid w:val="00C06128"/>
    <w:rsid w:val="00C073AD"/>
    <w:rsid w:val="00C07944"/>
    <w:rsid w:val="00C1008C"/>
    <w:rsid w:val="00C1089D"/>
    <w:rsid w:val="00C11364"/>
    <w:rsid w:val="00C157FF"/>
    <w:rsid w:val="00C15F71"/>
    <w:rsid w:val="00C15FA0"/>
    <w:rsid w:val="00C16950"/>
    <w:rsid w:val="00C16FE0"/>
    <w:rsid w:val="00C20245"/>
    <w:rsid w:val="00C20B82"/>
    <w:rsid w:val="00C21185"/>
    <w:rsid w:val="00C2145C"/>
    <w:rsid w:val="00C2191F"/>
    <w:rsid w:val="00C23068"/>
    <w:rsid w:val="00C231D4"/>
    <w:rsid w:val="00C23B32"/>
    <w:rsid w:val="00C24CD7"/>
    <w:rsid w:val="00C250B9"/>
    <w:rsid w:val="00C265B4"/>
    <w:rsid w:val="00C276CF"/>
    <w:rsid w:val="00C27C8B"/>
    <w:rsid w:val="00C32409"/>
    <w:rsid w:val="00C32AA7"/>
    <w:rsid w:val="00C33C43"/>
    <w:rsid w:val="00C34064"/>
    <w:rsid w:val="00C3476B"/>
    <w:rsid w:val="00C34E9D"/>
    <w:rsid w:val="00C34ED2"/>
    <w:rsid w:val="00C35771"/>
    <w:rsid w:val="00C35AD8"/>
    <w:rsid w:val="00C35FCD"/>
    <w:rsid w:val="00C40C8A"/>
    <w:rsid w:val="00C4144E"/>
    <w:rsid w:val="00C416BF"/>
    <w:rsid w:val="00C42778"/>
    <w:rsid w:val="00C42DA3"/>
    <w:rsid w:val="00C43D43"/>
    <w:rsid w:val="00C47794"/>
    <w:rsid w:val="00C47B2A"/>
    <w:rsid w:val="00C47C5C"/>
    <w:rsid w:val="00C47DBB"/>
    <w:rsid w:val="00C5394B"/>
    <w:rsid w:val="00C53A16"/>
    <w:rsid w:val="00C55C25"/>
    <w:rsid w:val="00C560A9"/>
    <w:rsid w:val="00C56648"/>
    <w:rsid w:val="00C575CF"/>
    <w:rsid w:val="00C575FA"/>
    <w:rsid w:val="00C57759"/>
    <w:rsid w:val="00C600E9"/>
    <w:rsid w:val="00C624B3"/>
    <w:rsid w:val="00C63402"/>
    <w:rsid w:val="00C63D7F"/>
    <w:rsid w:val="00C6436E"/>
    <w:rsid w:val="00C650C2"/>
    <w:rsid w:val="00C66403"/>
    <w:rsid w:val="00C70F2C"/>
    <w:rsid w:val="00C71602"/>
    <w:rsid w:val="00C7230F"/>
    <w:rsid w:val="00C7232A"/>
    <w:rsid w:val="00C724DA"/>
    <w:rsid w:val="00C72CF0"/>
    <w:rsid w:val="00C73C91"/>
    <w:rsid w:val="00C74024"/>
    <w:rsid w:val="00C76994"/>
    <w:rsid w:val="00C804C0"/>
    <w:rsid w:val="00C80B56"/>
    <w:rsid w:val="00C832FA"/>
    <w:rsid w:val="00C8392B"/>
    <w:rsid w:val="00C84857"/>
    <w:rsid w:val="00C8676F"/>
    <w:rsid w:val="00C86956"/>
    <w:rsid w:val="00C87B3E"/>
    <w:rsid w:val="00C87B52"/>
    <w:rsid w:val="00C900F7"/>
    <w:rsid w:val="00C916F8"/>
    <w:rsid w:val="00C925B5"/>
    <w:rsid w:val="00C92BDA"/>
    <w:rsid w:val="00C931B7"/>
    <w:rsid w:val="00C94599"/>
    <w:rsid w:val="00C94EBF"/>
    <w:rsid w:val="00C960AD"/>
    <w:rsid w:val="00C96B7A"/>
    <w:rsid w:val="00C96C64"/>
    <w:rsid w:val="00C97AF1"/>
    <w:rsid w:val="00CA0683"/>
    <w:rsid w:val="00CA264B"/>
    <w:rsid w:val="00CA2770"/>
    <w:rsid w:val="00CA28B4"/>
    <w:rsid w:val="00CA312B"/>
    <w:rsid w:val="00CA4AA0"/>
    <w:rsid w:val="00CB518F"/>
    <w:rsid w:val="00CB608E"/>
    <w:rsid w:val="00CB6D79"/>
    <w:rsid w:val="00CB70BD"/>
    <w:rsid w:val="00CB7B07"/>
    <w:rsid w:val="00CB7DFC"/>
    <w:rsid w:val="00CC1CFC"/>
    <w:rsid w:val="00CC247C"/>
    <w:rsid w:val="00CC2545"/>
    <w:rsid w:val="00CC2FE0"/>
    <w:rsid w:val="00CC3333"/>
    <w:rsid w:val="00CC41F2"/>
    <w:rsid w:val="00CC5B42"/>
    <w:rsid w:val="00CC63E7"/>
    <w:rsid w:val="00CC6573"/>
    <w:rsid w:val="00CD104F"/>
    <w:rsid w:val="00CD11A3"/>
    <w:rsid w:val="00CD1AAD"/>
    <w:rsid w:val="00CD2369"/>
    <w:rsid w:val="00CD36C1"/>
    <w:rsid w:val="00CD3DC9"/>
    <w:rsid w:val="00CD3E6E"/>
    <w:rsid w:val="00CD45DC"/>
    <w:rsid w:val="00CD4DF5"/>
    <w:rsid w:val="00CE0EE4"/>
    <w:rsid w:val="00CE111B"/>
    <w:rsid w:val="00CE35F0"/>
    <w:rsid w:val="00CE3C90"/>
    <w:rsid w:val="00CE3D49"/>
    <w:rsid w:val="00CE45EF"/>
    <w:rsid w:val="00CE5EA8"/>
    <w:rsid w:val="00CE657E"/>
    <w:rsid w:val="00CE7F64"/>
    <w:rsid w:val="00CF0D8E"/>
    <w:rsid w:val="00CF16D5"/>
    <w:rsid w:val="00CF207F"/>
    <w:rsid w:val="00CF304F"/>
    <w:rsid w:val="00CF4317"/>
    <w:rsid w:val="00CF52B6"/>
    <w:rsid w:val="00CF6BA5"/>
    <w:rsid w:val="00CF6C27"/>
    <w:rsid w:val="00CF6D5B"/>
    <w:rsid w:val="00CF7D00"/>
    <w:rsid w:val="00D0124F"/>
    <w:rsid w:val="00D02D7B"/>
    <w:rsid w:val="00D03F6E"/>
    <w:rsid w:val="00D05BEC"/>
    <w:rsid w:val="00D05D9E"/>
    <w:rsid w:val="00D1302A"/>
    <w:rsid w:val="00D166EF"/>
    <w:rsid w:val="00D217A0"/>
    <w:rsid w:val="00D226F0"/>
    <w:rsid w:val="00D22E2B"/>
    <w:rsid w:val="00D23112"/>
    <w:rsid w:val="00D23312"/>
    <w:rsid w:val="00D24500"/>
    <w:rsid w:val="00D24E43"/>
    <w:rsid w:val="00D26B83"/>
    <w:rsid w:val="00D270AD"/>
    <w:rsid w:val="00D3191A"/>
    <w:rsid w:val="00D31CAD"/>
    <w:rsid w:val="00D32262"/>
    <w:rsid w:val="00D32B66"/>
    <w:rsid w:val="00D3580F"/>
    <w:rsid w:val="00D35A25"/>
    <w:rsid w:val="00D37671"/>
    <w:rsid w:val="00D42471"/>
    <w:rsid w:val="00D4257C"/>
    <w:rsid w:val="00D43AC1"/>
    <w:rsid w:val="00D443F2"/>
    <w:rsid w:val="00D4478A"/>
    <w:rsid w:val="00D44ACF"/>
    <w:rsid w:val="00D45BDB"/>
    <w:rsid w:val="00D504DE"/>
    <w:rsid w:val="00D511E8"/>
    <w:rsid w:val="00D5288D"/>
    <w:rsid w:val="00D52BB3"/>
    <w:rsid w:val="00D52F5F"/>
    <w:rsid w:val="00D52FD7"/>
    <w:rsid w:val="00D552D9"/>
    <w:rsid w:val="00D567FA"/>
    <w:rsid w:val="00D571BC"/>
    <w:rsid w:val="00D60D22"/>
    <w:rsid w:val="00D61771"/>
    <w:rsid w:val="00D620CE"/>
    <w:rsid w:val="00D6241C"/>
    <w:rsid w:val="00D625D9"/>
    <w:rsid w:val="00D63940"/>
    <w:rsid w:val="00D65296"/>
    <w:rsid w:val="00D6663D"/>
    <w:rsid w:val="00D70CC3"/>
    <w:rsid w:val="00D71A5C"/>
    <w:rsid w:val="00D73758"/>
    <w:rsid w:val="00D74CF9"/>
    <w:rsid w:val="00D7788F"/>
    <w:rsid w:val="00D80C1A"/>
    <w:rsid w:val="00D81EAE"/>
    <w:rsid w:val="00D84B21"/>
    <w:rsid w:val="00D85C59"/>
    <w:rsid w:val="00D87575"/>
    <w:rsid w:val="00D87C65"/>
    <w:rsid w:val="00D90A26"/>
    <w:rsid w:val="00D91C5E"/>
    <w:rsid w:val="00D92362"/>
    <w:rsid w:val="00D93251"/>
    <w:rsid w:val="00D933A0"/>
    <w:rsid w:val="00D9511F"/>
    <w:rsid w:val="00D96634"/>
    <w:rsid w:val="00D9663C"/>
    <w:rsid w:val="00D978B7"/>
    <w:rsid w:val="00DA002C"/>
    <w:rsid w:val="00DA096B"/>
    <w:rsid w:val="00DA0D77"/>
    <w:rsid w:val="00DA0EC5"/>
    <w:rsid w:val="00DA1949"/>
    <w:rsid w:val="00DA1E07"/>
    <w:rsid w:val="00DA73EF"/>
    <w:rsid w:val="00DA7A1E"/>
    <w:rsid w:val="00DA7E21"/>
    <w:rsid w:val="00DB0ABC"/>
    <w:rsid w:val="00DB3E24"/>
    <w:rsid w:val="00DB4FA9"/>
    <w:rsid w:val="00DB50EB"/>
    <w:rsid w:val="00DB5A60"/>
    <w:rsid w:val="00DB5B3E"/>
    <w:rsid w:val="00DB6987"/>
    <w:rsid w:val="00DB6B3F"/>
    <w:rsid w:val="00DB712F"/>
    <w:rsid w:val="00DB7B43"/>
    <w:rsid w:val="00DC096E"/>
    <w:rsid w:val="00DC0D4C"/>
    <w:rsid w:val="00DC1D97"/>
    <w:rsid w:val="00DC2B33"/>
    <w:rsid w:val="00DC3ACB"/>
    <w:rsid w:val="00DC6DFA"/>
    <w:rsid w:val="00DD0DFB"/>
    <w:rsid w:val="00DD1B0F"/>
    <w:rsid w:val="00DD1BFB"/>
    <w:rsid w:val="00DD2005"/>
    <w:rsid w:val="00DD3232"/>
    <w:rsid w:val="00DD4358"/>
    <w:rsid w:val="00DD6C08"/>
    <w:rsid w:val="00DD71DD"/>
    <w:rsid w:val="00DE0489"/>
    <w:rsid w:val="00DE22EC"/>
    <w:rsid w:val="00DE26A9"/>
    <w:rsid w:val="00DE368B"/>
    <w:rsid w:val="00DE6B37"/>
    <w:rsid w:val="00DF2F67"/>
    <w:rsid w:val="00DF35BE"/>
    <w:rsid w:val="00DF651A"/>
    <w:rsid w:val="00DF7E7F"/>
    <w:rsid w:val="00DF7ED4"/>
    <w:rsid w:val="00E00781"/>
    <w:rsid w:val="00E01DEB"/>
    <w:rsid w:val="00E03180"/>
    <w:rsid w:val="00E03698"/>
    <w:rsid w:val="00E0372D"/>
    <w:rsid w:val="00E04A6D"/>
    <w:rsid w:val="00E05CA9"/>
    <w:rsid w:val="00E07A0F"/>
    <w:rsid w:val="00E07F78"/>
    <w:rsid w:val="00E10EDC"/>
    <w:rsid w:val="00E1350F"/>
    <w:rsid w:val="00E14611"/>
    <w:rsid w:val="00E14788"/>
    <w:rsid w:val="00E14ACB"/>
    <w:rsid w:val="00E15AA3"/>
    <w:rsid w:val="00E161BF"/>
    <w:rsid w:val="00E2046C"/>
    <w:rsid w:val="00E21907"/>
    <w:rsid w:val="00E22604"/>
    <w:rsid w:val="00E23052"/>
    <w:rsid w:val="00E2333A"/>
    <w:rsid w:val="00E24763"/>
    <w:rsid w:val="00E26D89"/>
    <w:rsid w:val="00E27A6E"/>
    <w:rsid w:val="00E32F46"/>
    <w:rsid w:val="00E33534"/>
    <w:rsid w:val="00E34132"/>
    <w:rsid w:val="00E350F1"/>
    <w:rsid w:val="00E36090"/>
    <w:rsid w:val="00E365B3"/>
    <w:rsid w:val="00E4003F"/>
    <w:rsid w:val="00E40171"/>
    <w:rsid w:val="00E42D23"/>
    <w:rsid w:val="00E437AB"/>
    <w:rsid w:val="00E44972"/>
    <w:rsid w:val="00E44B35"/>
    <w:rsid w:val="00E45195"/>
    <w:rsid w:val="00E45907"/>
    <w:rsid w:val="00E45AAC"/>
    <w:rsid w:val="00E45B84"/>
    <w:rsid w:val="00E45E24"/>
    <w:rsid w:val="00E468C4"/>
    <w:rsid w:val="00E46D0F"/>
    <w:rsid w:val="00E476A0"/>
    <w:rsid w:val="00E47E56"/>
    <w:rsid w:val="00E50AC6"/>
    <w:rsid w:val="00E50F80"/>
    <w:rsid w:val="00E5203E"/>
    <w:rsid w:val="00E529CD"/>
    <w:rsid w:val="00E53A0F"/>
    <w:rsid w:val="00E54B95"/>
    <w:rsid w:val="00E552D0"/>
    <w:rsid w:val="00E56C50"/>
    <w:rsid w:val="00E57C17"/>
    <w:rsid w:val="00E60011"/>
    <w:rsid w:val="00E61721"/>
    <w:rsid w:val="00E61B8B"/>
    <w:rsid w:val="00E633DE"/>
    <w:rsid w:val="00E64D8D"/>
    <w:rsid w:val="00E652DC"/>
    <w:rsid w:val="00E66C15"/>
    <w:rsid w:val="00E744D0"/>
    <w:rsid w:val="00E74F4D"/>
    <w:rsid w:val="00E75E3B"/>
    <w:rsid w:val="00E76AFF"/>
    <w:rsid w:val="00E77245"/>
    <w:rsid w:val="00E803AF"/>
    <w:rsid w:val="00E80CA4"/>
    <w:rsid w:val="00E81F21"/>
    <w:rsid w:val="00E82464"/>
    <w:rsid w:val="00E82EC8"/>
    <w:rsid w:val="00E84C17"/>
    <w:rsid w:val="00E859AE"/>
    <w:rsid w:val="00E86119"/>
    <w:rsid w:val="00E8728F"/>
    <w:rsid w:val="00E93143"/>
    <w:rsid w:val="00E9396A"/>
    <w:rsid w:val="00E9430F"/>
    <w:rsid w:val="00E96C0B"/>
    <w:rsid w:val="00EA0173"/>
    <w:rsid w:val="00EA0FF9"/>
    <w:rsid w:val="00EA1507"/>
    <w:rsid w:val="00EA18AC"/>
    <w:rsid w:val="00EA3508"/>
    <w:rsid w:val="00EA3D00"/>
    <w:rsid w:val="00EA4987"/>
    <w:rsid w:val="00EA68EB"/>
    <w:rsid w:val="00EA6A8D"/>
    <w:rsid w:val="00EA7622"/>
    <w:rsid w:val="00EA782E"/>
    <w:rsid w:val="00EB081F"/>
    <w:rsid w:val="00EB20B1"/>
    <w:rsid w:val="00EB2A5A"/>
    <w:rsid w:val="00EB2FED"/>
    <w:rsid w:val="00EB47E1"/>
    <w:rsid w:val="00EB51F2"/>
    <w:rsid w:val="00EB6065"/>
    <w:rsid w:val="00EB6E05"/>
    <w:rsid w:val="00EB7F8D"/>
    <w:rsid w:val="00EC08AE"/>
    <w:rsid w:val="00EC16B5"/>
    <w:rsid w:val="00EC1B83"/>
    <w:rsid w:val="00EC2342"/>
    <w:rsid w:val="00EC43A9"/>
    <w:rsid w:val="00EC4673"/>
    <w:rsid w:val="00EC6784"/>
    <w:rsid w:val="00EC7DA8"/>
    <w:rsid w:val="00ED19B6"/>
    <w:rsid w:val="00ED21BA"/>
    <w:rsid w:val="00ED287F"/>
    <w:rsid w:val="00ED2D91"/>
    <w:rsid w:val="00ED4572"/>
    <w:rsid w:val="00ED7458"/>
    <w:rsid w:val="00ED74F8"/>
    <w:rsid w:val="00EE1BFC"/>
    <w:rsid w:val="00EE32CC"/>
    <w:rsid w:val="00EE3EE4"/>
    <w:rsid w:val="00EE4FF9"/>
    <w:rsid w:val="00EE7784"/>
    <w:rsid w:val="00EF2275"/>
    <w:rsid w:val="00EF5256"/>
    <w:rsid w:val="00EF54A2"/>
    <w:rsid w:val="00EF5B1E"/>
    <w:rsid w:val="00EF619F"/>
    <w:rsid w:val="00EF63C5"/>
    <w:rsid w:val="00EF6B06"/>
    <w:rsid w:val="00EF6C8D"/>
    <w:rsid w:val="00EF7A22"/>
    <w:rsid w:val="00F029E4"/>
    <w:rsid w:val="00F04DD8"/>
    <w:rsid w:val="00F06828"/>
    <w:rsid w:val="00F06A4E"/>
    <w:rsid w:val="00F06A84"/>
    <w:rsid w:val="00F07735"/>
    <w:rsid w:val="00F07BB7"/>
    <w:rsid w:val="00F07BE5"/>
    <w:rsid w:val="00F1126F"/>
    <w:rsid w:val="00F11A68"/>
    <w:rsid w:val="00F1253D"/>
    <w:rsid w:val="00F12594"/>
    <w:rsid w:val="00F15EA9"/>
    <w:rsid w:val="00F16F77"/>
    <w:rsid w:val="00F1783F"/>
    <w:rsid w:val="00F2090F"/>
    <w:rsid w:val="00F227DA"/>
    <w:rsid w:val="00F228FA"/>
    <w:rsid w:val="00F23C7C"/>
    <w:rsid w:val="00F24267"/>
    <w:rsid w:val="00F24552"/>
    <w:rsid w:val="00F24701"/>
    <w:rsid w:val="00F2528D"/>
    <w:rsid w:val="00F25312"/>
    <w:rsid w:val="00F25CE5"/>
    <w:rsid w:val="00F26403"/>
    <w:rsid w:val="00F26ED4"/>
    <w:rsid w:val="00F27DBA"/>
    <w:rsid w:val="00F301CA"/>
    <w:rsid w:val="00F30CF4"/>
    <w:rsid w:val="00F316DE"/>
    <w:rsid w:val="00F31872"/>
    <w:rsid w:val="00F31EA2"/>
    <w:rsid w:val="00F32AD4"/>
    <w:rsid w:val="00F350A0"/>
    <w:rsid w:val="00F36089"/>
    <w:rsid w:val="00F36463"/>
    <w:rsid w:val="00F37292"/>
    <w:rsid w:val="00F4071E"/>
    <w:rsid w:val="00F42616"/>
    <w:rsid w:val="00F42BD2"/>
    <w:rsid w:val="00F43FDB"/>
    <w:rsid w:val="00F44197"/>
    <w:rsid w:val="00F45AD4"/>
    <w:rsid w:val="00F46B4F"/>
    <w:rsid w:val="00F478F4"/>
    <w:rsid w:val="00F47C08"/>
    <w:rsid w:val="00F5095F"/>
    <w:rsid w:val="00F5121B"/>
    <w:rsid w:val="00F526AA"/>
    <w:rsid w:val="00F528A8"/>
    <w:rsid w:val="00F53692"/>
    <w:rsid w:val="00F5435F"/>
    <w:rsid w:val="00F54C83"/>
    <w:rsid w:val="00F54D8F"/>
    <w:rsid w:val="00F55B3E"/>
    <w:rsid w:val="00F60CBF"/>
    <w:rsid w:val="00F60F51"/>
    <w:rsid w:val="00F62C7E"/>
    <w:rsid w:val="00F63DA5"/>
    <w:rsid w:val="00F64B9A"/>
    <w:rsid w:val="00F671BD"/>
    <w:rsid w:val="00F67D61"/>
    <w:rsid w:val="00F67E27"/>
    <w:rsid w:val="00F67EAF"/>
    <w:rsid w:val="00F71FA9"/>
    <w:rsid w:val="00F72CAD"/>
    <w:rsid w:val="00F72D54"/>
    <w:rsid w:val="00F74EEC"/>
    <w:rsid w:val="00F771FD"/>
    <w:rsid w:val="00F774DD"/>
    <w:rsid w:val="00F77655"/>
    <w:rsid w:val="00F77834"/>
    <w:rsid w:val="00F8031E"/>
    <w:rsid w:val="00F80918"/>
    <w:rsid w:val="00F80971"/>
    <w:rsid w:val="00F80A9A"/>
    <w:rsid w:val="00F835D6"/>
    <w:rsid w:val="00F842A9"/>
    <w:rsid w:val="00F85749"/>
    <w:rsid w:val="00F8667C"/>
    <w:rsid w:val="00F872AF"/>
    <w:rsid w:val="00F8777B"/>
    <w:rsid w:val="00F908BF"/>
    <w:rsid w:val="00F90A9D"/>
    <w:rsid w:val="00F90BA4"/>
    <w:rsid w:val="00F90DB3"/>
    <w:rsid w:val="00F95BF0"/>
    <w:rsid w:val="00F96881"/>
    <w:rsid w:val="00F96EC1"/>
    <w:rsid w:val="00FA02EB"/>
    <w:rsid w:val="00FA2D6E"/>
    <w:rsid w:val="00FA452C"/>
    <w:rsid w:val="00FA54B6"/>
    <w:rsid w:val="00FA5986"/>
    <w:rsid w:val="00FA6C9D"/>
    <w:rsid w:val="00FA7116"/>
    <w:rsid w:val="00FB1C8F"/>
    <w:rsid w:val="00FB25C2"/>
    <w:rsid w:val="00FB2662"/>
    <w:rsid w:val="00FB40BD"/>
    <w:rsid w:val="00FB4B31"/>
    <w:rsid w:val="00FB527E"/>
    <w:rsid w:val="00FB5AD1"/>
    <w:rsid w:val="00FB661C"/>
    <w:rsid w:val="00FB7D2A"/>
    <w:rsid w:val="00FC0A9D"/>
    <w:rsid w:val="00FC197E"/>
    <w:rsid w:val="00FC1DD6"/>
    <w:rsid w:val="00FC5ECB"/>
    <w:rsid w:val="00FD0656"/>
    <w:rsid w:val="00FD1E28"/>
    <w:rsid w:val="00FD20B2"/>
    <w:rsid w:val="00FD2598"/>
    <w:rsid w:val="00FD27B0"/>
    <w:rsid w:val="00FD334D"/>
    <w:rsid w:val="00FD425C"/>
    <w:rsid w:val="00FD6D8F"/>
    <w:rsid w:val="00FD7106"/>
    <w:rsid w:val="00FE065C"/>
    <w:rsid w:val="00FE0F90"/>
    <w:rsid w:val="00FE45EF"/>
    <w:rsid w:val="00FE6261"/>
    <w:rsid w:val="00FF0204"/>
    <w:rsid w:val="00FF1366"/>
    <w:rsid w:val="00FF1E01"/>
    <w:rsid w:val="00FF3833"/>
    <w:rsid w:val="00FF3C5F"/>
    <w:rsid w:val="00FF3CD6"/>
    <w:rsid w:val="00FF5BC4"/>
    <w:rsid w:val="00FF5D34"/>
    <w:rsid w:val="00FF6169"/>
    <w:rsid w:val="00FF6739"/>
    <w:rsid w:val="00FF6D7C"/>
    <w:rsid w:val="00FF79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13E8E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A13E8E"/>
    <w:rPr>
      <w:rFonts w:ascii="Calibri" w:eastAsia="Times New Roman" w:hAnsi="Calibri" w:cs="Times New Roman"/>
    </w:rPr>
  </w:style>
  <w:style w:type="paragraph" w:styleId="a5">
    <w:name w:val="footer"/>
    <w:basedOn w:val="a"/>
    <w:link w:val="a6"/>
    <w:uiPriority w:val="99"/>
    <w:unhideWhenUsed/>
    <w:rsid w:val="00A13E8E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6">
    <w:name w:val="Нижний колонтитул Знак"/>
    <w:basedOn w:val="a0"/>
    <w:link w:val="a5"/>
    <w:uiPriority w:val="99"/>
    <w:rsid w:val="00A13E8E"/>
    <w:rPr>
      <w:rFonts w:ascii="Calibri" w:eastAsia="Times New Roman" w:hAnsi="Calibri" w:cs="Times New Roman"/>
    </w:rPr>
  </w:style>
  <w:style w:type="paragraph" w:styleId="a7">
    <w:name w:val="List Paragraph"/>
    <w:basedOn w:val="a"/>
    <w:uiPriority w:val="34"/>
    <w:qFormat/>
    <w:rsid w:val="00A02EF3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AB3B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B3B57"/>
    <w:rPr>
      <w:rFonts w:ascii="Tahoma" w:hAnsi="Tahoma" w:cs="Tahoma"/>
      <w:sz w:val="16"/>
      <w:szCs w:val="16"/>
    </w:rPr>
  </w:style>
  <w:style w:type="character" w:customStyle="1" w:styleId="aa">
    <w:name w:val="Без интервала Знак"/>
    <w:aliases w:val="чсамя Знак,Дооранов Знак"/>
    <w:link w:val="ab"/>
    <w:uiPriority w:val="1"/>
    <w:locked/>
    <w:rsid w:val="00911235"/>
  </w:style>
  <w:style w:type="paragraph" w:styleId="ab">
    <w:name w:val="No Spacing"/>
    <w:aliases w:val="чсамя,Дооранов"/>
    <w:link w:val="aa"/>
    <w:uiPriority w:val="1"/>
    <w:qFormat/>
    <w:rsid w:val="00911235"/>
    <w:pPr>
      <w:spacing w:after="0" w:line="240" w:lineRule="auto"/>
    </w:pPr>
  </w:style>
  <w:style w:type="paragraph" w:customStyle="1" w:styleId="tkNazvanie">
    <w:name w:val="_Название (tkNazvanie)"/>
    <w:basedOn w:val="a"/>
    <w:rsid w:val="00642113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8C0B13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13E8E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A13E8E"/>
    <w:rPr>
      <w:rFonts w:ascii="Calibri" w:eastAsia="Times New Roman" w:hAnsi="Calibri" w:cs="Times New Roman"/>
    </w:rPr>
  </w:style>
  <w:style w:type="paragraph" w:styleId="a5">
    <w:name w:val="footer"/>
    <w:basedOn w:val="a"/>
    <w:link w:val="a6"/>
    <w:uiPriority w:val="99"/>
    <w:unhideWhenUsed/>
    <w:rsid w:val="00A13E8E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6">
    <w:name w:val="Нижний колонтитул Знак"/>
    <w:basedOn w:val="a0"/>
    <w:link w:val="a5"/>
    <w:uiPriority w:val="99"/>
    <w:rsid w:val="00A13E8E"/>
    <w:rPr>
      <w:rFonts w:ascii="Calibri" w:eastAsia="Times New Roman" w:hAnsi="Calibri" w:cs="Times New Roman"/>
    </w:rPr>
  </w:style>
  <w:style w:type="paragraph" w:styleId="a7">
    <w:name w:val="List Paragraph"/>
    <w:basedOn w:val="a"/>
    <w:uiPriority w:val="34"/>
    <w:qFormat/>
    <w:rsid w:val="00A02EF3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AB3B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B3B57"/>
    <w:rPr>
      <w:rFonts w:ascii="Tahoma" w:hAnsi="Tahoma" w:cs="Tahoma"/>
      <w:sz w:val="16"/>
      <w:szCs w:val="16"/>
    </w:rPr>
  </w:style>
  <w:style w:type="character" w:customStyle="1" w:styleId="aa">
    <w:name w:val="Без интервала Знак"/>
    <w:aliases w:val="чсамя Знак,Дооранов Знак"/>
    <w:link w:val="ab"/>
    <w:uiPriority w:val="1"/>
    <w:locked/>
    <w:rsid w:val="00911235"/>
  </w:style>
  <w:style w:type="paragraph" w:styleId="ab">
    <w:name w:val="No Spacing"/>
    <w:aliases w:val="чсамя,Дооранов"/>
    <w:link w:val="aa"/>
    <w:uiPriority w:val="1"/>
    <w:qFormat/>
    <w:rsid w:val="00911235"/>
    <w:pPr>
      <w:spacing w:after="0" w:line="240" w:lineRule="auto"/>
    </w:pPr>
  </w:style>
  <w:style w:type="paragraph" w:customStyle="1" w:styleId="tkNazvanie">
    <w:name w:val="_Название (tkNazvanie)"/>
    <w:basedOn w:val="a"/>
    <w:rsid w:val="00642113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8C0B13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04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4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0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2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file:///C:\Users\Link\AppData\Local\Temp\Toktom\70bedcf9-f7e5-41f1-b91f-95a3e27f9e71\document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BC211F-F1BB-4887-B23C-1954768C65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420</TotalTime>
  <Pages>5</Pages>
  <Words>1675</Words>
  <Characters>9551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Link</dc:creator>
  <cp:lastModifiedBy>Link</cp:lastModifiedBy>
  <cp:revision>38</cp:revision>
  <cp:lastPrinted>2020-03-24T04:29:00Z</cp:lastPrinted>
  <dcterms:created xsi:type="dcterms:W3CDTF">2019-07-18T06:38:00Z</dcterms:created>
  <dcterms:modified xsi:type="dcterms:W3CDTF">2020-03-24T04:31:00Z</dcterms:modified>
</cp:coreProperties>
</file>